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E9E73" w14:textId="5EA97B10" w:rsidR="001D3783" w:rsidRDefault="001D3783" w:rsidP="001D3783">
      <w:pPr>
        <w:ind w:left="2142"/>
        <w:rPr>
          <w:rFonts w:ascii="Times New Roman"/>
          <w:spacing w:val="132"/>
          <w:sz w:val="20"/>
        </w:rPr>
      </w:pPr>
    </w:p>
    <w:p w14:paraId="0D11800A" w14:textId="35C32108" w:rsidR="002E4DF8" w:rsidRDefault="00AC1255">
      <w:pPr>
        <w:ind w:left="2142"/>
        <w:rPr>
          <w:rFonts w:ascii="Times New Roman"/>
          <w:sz w:val="20"/>
        </w:rPr>
      </w:pPr>
      <w:bookmarkStart w:id="0" w:name="_GoBack"/>
      <w:r>
        <w:rPr>
          <w:rFonts w:ascii="Times New Roman"/>
          <w:spacing w:val="132"/>
          <w:sz w:val="20"/>
        </w:rPr>
        <w:t xml:space="preserve"> </w:t>
      </w:r>
      <w:r>
        <w:rPr>
          <w:rFonts w:ascii="Times New Roman"/>
          <w:spacing w:val="19"/>
          <w:position w:val="33"/>
          <w:sz w:val="20"/>
        </w:rPr>
        <w:t xml:space="preserve"> </w:t>
      </w:r>
    </w:p>
    <w:bookmarkEnd w:id="0"/>
    <w:p w14:paraId="7369C670" w14:textId="77777777" w:rsidR="002E4DF8" w:rsidRDefault="002E4DF8">
      <w:pPr>
        <w:pStyle w:val="BodyText"/>
        <w:spacing w:before="10"/>
        <w:rPr>
          <w:rFonts w:ascii="Times New Roman"/>
          <w:sz w:val="10"/>
        </w:rPr>
      </w:pPr>
    </w:p>
    <w:p w14:paraId="3BEEA97A" w14:textId="26E2FBFE" w:rsidR="001D3783" w:rsidRDefault="001D3783" w:rsidP="001D3783">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COURT FOR THE CHOCTAW NATION OF OKLAHOMA</w:t>
      </w:r>
    </w:p>
    <w:p w14:paraId="4DE891A6" w14:textId="77777777" w:rsidR="002E4DF8" w:rsidRDefault="00F86396">
      <w:pPr>
        <w:pStyle w:val="BodyText"/>
        <w:spacing w:before="10"/>
        <w:rPr>
          <w:rFonts w:ascii="Gotham"/>
          <w:b/>
          <w:sz w:val="24"/>
        </w:rPr>
      </w:pPr>
      <w:r>
        <w:pict w14:anchorId="36861413">
          <v:line id="_x0000_s1081" alt="" style="position:absolute;z-index:-251654144;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6E286F75" w14:textId="77777777" w:rsidR="002E4DF8" w:rsidRDefault="002E4DF8">
      <w:pPr>
        <w:pStyle w:val="BodyText"/>
        <w:rPr>
          <w:rFonts w:ascii="Gotham"/>
          <w:b/>
          <w:sz w:val="20"/>
        </w:rPr>
      </w:pPr>
    </w:p>
    <w:p w14:paraId="2048D9C3" w14:textId="77777777" w:rsidR="002E4DF8" w:rsidRDefault="002E4DF8">
      <w:pPr>
        <w:pStyle w:val="BodyText"/>
        <w:spacing w:before="5"/>
        <w:rPr>
          <w:rFonts w:ascii="Gotham"/>
          <w:b/>
          <w:sz w:val="29"/>
        </w:rPr>
      </w:pPr>
    </w:p>
    <w:p w14:paraId="25D6C3DD" w14:textId="77777777" w:rsidR="002E4DF8" w:rsidRDefault="002E4DF8">
      <w:pPr>
        <w:rPr>
          <w:rFonts w:ascii="Gotham"/>
          <w:sz w:val="29"/>
        </w:rPr>
        <w:sectPr w:rsidR="002E4DF8" w:rsidSect="009334F7">
          <w:headerReference w:type="even" r:id="rId7"/>
          <w:headerReference w:type="default" r:id="rId8"/>
          <w:footerReference w:type="even" r:id="rId9"/>
          <w:footerReference w:type="default" r:id="rId10"/>
          <w:headerReference w:type="first" r:id="rId11"/>
          <w:footerReference w:type="first" r:id="rId12"/>
          <w:type w:val="continuous"/>
          <w:pgSz w:w="12240" w:h="15840"/>
          <w:pgMar w:top="252" w:right="620" w:bottom="980" w:left="600" w:header="720" w:footer="782" w:gutter="0"/>
          <w:pgNumType w:start="1"/>
          <w:cols w:space="720"/>
        </w:sectPr>
      </w:pPr>
    </w:p>
    <w:p w14:paraId="3B24CDB3" w14:textId="77777777" w:rsidR="002E4DF8" w:rsidRPr="001D3783" w:rsidRDefault="00F86396">
      <w:pPr>
        <w:pStyle w:val="BodyText"/>
        <w:spacing w:before="64"/>
        <w:ind w:left="777" w:right="13"/>
        <w:jc w:val="center"/>
      </w:pPr>
      <w:r>
        <w:pict w14:anchorId="6E61BD62">
          <v:group id="_x0000_s1075" alt="" style="position:absolute;left:0;text-align:left;margin-left:36pt;margin-top:-3.75pt;width:540.5pt;height:536.65pt;z-index:-251655168;mso-position-horizontal-relative:page" coordorigin="720,-75" coordsize="10810,10733">
            <v:line id="_x0000_s1076" alt="" style="position:absolute" from="6120,-75" to="6120,10653" strokecolor="#231f20" strokeweight=".25pt"/>
            <v:line id="_x0000_s1077" alt="" style="position:absolute" from="720,1264" to="11520,1264" strokecolor="#231f20" strokeweight=".25pt"/>
            <v:line id="_x0000_s1078" alt="" style="position:absolute" from="720,4187" to="11520,4187" strokecolor="#231f20" strokeweight=".25pt"/>
            <v:line id="_x0000_s1079" alt="" style="position:absolute" from="720,8406" to="6118,8406" strokecolor="#231f20" strokeweight=".25pt"/>
            <v:line id="_x0000_s1080" alt="" style="position:absolute" from="6132,10655" to="11530,10655" strokecolor="#231f20" strokeweight=".25pt"/>
            <w10:wrap anchorx="page"/>
          </v:group>
        </w:pict>
      </w:r>
      <w:r w:rsidR="00AC1255" w:rsidRPr="001D3783">
        <w:rPr>
          <w:color w:val="231F20"/>
        </w:rPr>
        <w:t>PETITION FOR PROTECTIVE ORDER</w:t>
      </w:r>
    </w:p>
    <w:p w14:paraId="0DF432C2" w14:textId="77777777" w:rsidR="002E4DF8" w:rsidRDefault="002E4DF8">
      <w:pPr>
        <w:pStyle w:val="BodyText"/>
        <w:rPr>
          <w:rFonts w:ascii="Gotham-Book"/>
          <w:sz w:val="26"/>
        </w:rPr>
      </w:pPr>
    </w:p>
    <w:p w14:paraId="6C4BF113" w14:textId="77777777" w:rsidR="002E4DF8" w:rsidRDefault="002E4DF8">
      <w:pPr>
        <w:pStyle w:val="BodyText"/>
        <w:rPr>
          <w:rFonts w:ascii="Gotham-Book"/>
          <w:sz w:val="26"/>
        </w:rPr>
      </w:pPr>
    </w:p>
    <w:p w14:paraId="386C5360" w14:textId="77777777" w:rsidR="002E4DF8" w:rsidRDefault="002E4DF8">
      <w:pPr>
        <w:pStyle w:val="BodyText"/>
        <w:rPr>
          <w:rFonts w:ascii="Gotham-Book"/>
          <w:sz w:val="26"/>
        </w:rPr>
      </w:pPr>
    </w:p>
    <w:p w14:paraId="2EC74BE3" w14:textId="77777777" w:rsidR="002E4DF8" w:rsidRPr="001D3783" w:rsidRDefault="00AC1255">
      <w:pPr>
        <w:spacing w:before="189"/>
        <w:ind w:left="777" w:right="6"/>
        <w:jc w:val="center"/>
        <w:rPr>
          <w:sz w:val="20"/>
        </w:rPr>
      </w:pPr>
      <w:r w:rsidRPr="001D3783">
        <w:rPr>
          <w:color w:val="231F20"/>
          <w:sz w:val="20"/>
        </w:rPr>
        <w:t>PETITIONER</w:t>
      </w:r>
    </w:p>
    <w:p w14:paraId="2EB71E48" w14:textId="77777777" w:rsidR="002E4DF8" w:rsidRPr="001D3783" w:rsidRDefault="00AC1255">
      <w:pPr>
        <w:pStyle w:val="BodyText"/>
        <w:tabs>
          <w:tab w:val="left" w:pos="5745"/>
        </w:tabs>
        <w:spacing w:before="92" w:line="316" w:lineRule="auto"/>
        <w:ind w:left="804" w:right="290"/>
        <w:jc w:val="center"/>
      </w:pPr>
      <w:r w:rsidRPr="001D3783">
        <w:br w:type="column"/>
      </w:r>
      <w:r w:rsidRPr="001D3783">
        <w:rPr>
          <w:color w:val="231F20"/>
        </w:rPr>
        <w:t>Case</w:t>
      </w:r>
      <w:r w:rsidRPr="001D3783">
        <w:rPr>
          <w:color w:val="231F20"/>
          <w:spacing w:val="-7"/>
        </w:rPr>
        <w:t xml:space="preserve"> </w:t>
      </w:r>
      <w:r w:rsidRPr="001D3783">
        <w:rPr>
          <w:color w:val="231F20"/>
        </w:rPr>
        <w:t>No.</w:t>
      </w:r>
      <w:r w:rsidR="00C120A0">
        <w:rPr>
          <w:color w:val="231F20"/>
        </w:rPr>
        <w:t xml:space="preserve"> </w:t>
      </w:r>
      <w:r w:rsidRPr="001D3783">
        <w:rPr>
          <w:color w:val="231F20"/>
        </w:rPr>
        <w:t>PO-</w:t>
      </w:r>
      <w:r w:rsidRPr="001D3783">
        <w:rPr>
          <w:color w:val="231F20"/>
          <w:u w:val="single" w:color="221E1F"/>
        </w:rPr>
        <w:t xml:space="preserve"> </w:t>
      </w:r>
      <w:r w:rsidRPr="001D3783">
        <w:rPr>
          <w:color w:val="231F20"/>
          <w:u w:val="single" w:color="221E1F"/>
        </w:rPr>
        <w:tab/>
      </w:r>
      <w:r w:rsidRPr="001D3783">
        <w:rPr>
          <w:color w:val="231F20"/>
        </w:rPr>
        <w:t xml:space="preserve"> Court Phone Number (580)</w:t>
      </w:r>
      <w:r w:rsidRPr="001D3783">
        <w:rPr>
          <w:color w:val="231F20"/>
          <w:spacing w:val="-3"/>
        </w:rPr>
        <w:t xml:space="preserve"> </w:t>
      </w:r>
      <w:r w:rsidRPr="001D3783">
        <w:rPr>
          <w:color w:val="231F20"/>
        </w:rPr>
        <w:t>920-7027</w:t>
      </w:r>
    </w:p>
    <w:p w14:paraId="42116954" w14:textId="77777777" w:rsidR="002E4DF8" w:rsidRPr="001D3783" w:rsidRDefault="002E4DF8">
      <w:pPr>
        <w:pStyle w:val="BodyText"/>
        <w:rPr>
          <w:sz w:val="26"/>
        </w:rPr>
      </w:pPr>
    </w:p>
    <w:p w14:paraId="310285B2" w14:textId="77777777" w:rsidR="002E4DF8" w:rsidRPr="001D3783" w:rsidRDefault="002E4DF8">
      <w:pPr>
        <w:pStyle w:val="BodyText"/>
        <w:rPr>
          <w:sz w:val="26"/>
        </w:rPr>
      </w:pPr>
    </w:p>
    <w:p w14:paraId="48CFD0C2" w14:textId="77777777" w:rsidR="002E4DF8" w:rsidRPr="001D3783" w:rsidRDefault="00AC1255">
      <w:pPr>
        <w:spacing w:before="193"/>
        <w:ind w:left="804" w:right="259"/>
        <w:jc w:val="center"/>
        <w:rPr>
          <w:sz w:val="20"/>
        </w:rPr>
      </w:pPr>
      <w:r w:rsidRPr="001D3783">
        <w:rPr>
          <w:color w:val="231F20"/>
          <w:sz w:val="20"/>
        </w:rPr>
        <w:t>ADDITIONAL PETITIONER INFORMATION</w:t>
      </w:r>
    </w:p>
    <w:p w14:paraId="67888D2C" w14:textId="77777777" w:rsidR="002E4DF8" w:rsidRPr="001D3783" w:rsidRDefault="00AC1255">
      <w:pPr>
        <w:spacing w:before="99"/>
        <w:ind w:left="804" w:right="258"/>
        <w:jc w:val="center"/>
        <w:rPr>
          <w:sz w:val="18"/>
        </w:rPr>
      </w:pPr>
      <w:r w:rsidRPr="001D3783">
        <w:rPr>
          <w:color w:val="231F20"/>
          <w:sz w:val="18"/>
        </w:rPr>
        <w:t>and/or on behalf of minor family member(s)</w:t>
      </w:r>
    </w:p>
    <w:p w14:paraId="7C9CC3FF" w14:textId="77777777" w:rsidR="002E4DF8" w:rsidRPr="001D3783" w:rsidRDefault="002E4DF8">
      <w:pPr>
        <w:jc w:val="center"/>
        <w:rPr>
          <w:sz w:val="18"/>
        </w:rPr>
        <w:sectPr w:rsidR="002E4DF8" w:rsidRPr="001D3783">
          <w:type w:val="continuous"/>
          <w:pgSz w:w="12240" w:h="15840"/>
          <w:pgMar w:top="720" w:right="620" w:bottom="980" w:left="600" w:header="720" w:footer="720" w:gutter="0"/>
          <w:cols w:num="2" w:space="720" w:equalWidth="0">
            <w:col w:w="4876" w:space="106"/>
            <w:col w:w="6038"/>
          </w:cols>
        </w:sectPr>
      </w:pPr>
    </w:p>
    <w:p w14:paraId="251806DF" w14:textId="77777777" w:rsidR="002E4DF8" w:rsidRPr="001D3783" w:rsidRDefault="002E4DF8">
      <w:pPr>
        <w:pStyle w:val="BodyText"/>
        <w:spacing w:before="8" w:after="1"/>
        <w:rPr>
          <w:sz w:val="11"/>
        </w:rPr>
      </w:pPr>
    </w:p>
    <w:p w14:paraId="25CC6EF5" w14:textId="77777777" w:rsidR="002E4DF8" w:rsidRPr="001D3783" w:rsidRDefault="00F86396">
      <w:pPr>
        <w:pStyle w:val="BodyText"/>
        <w:spacing w:line="20" w:lineRule="exact"/>
        <w:ind w:left="330"/>
        <w:rPr>
          <w:sz w:val="2"/>
        </w:rPr>
      </w:pPr>
      <w:r>
        <w:rPr>
          <w:sz w:val="2"/>
        </w:rPr>
      </w:r>
      <w:r>
        <w:rPr>
          <w:sz w:val="2"/>
        </w:rPr>
        <w:pict w14:anchorId="30B6FB69">
          <v:group id="_x0000_s1073" alt="" style="width:247.5pt;height:.55pt;mso-position-horizontal-relative:char;mso-position-vertical-relative:line" coordsize="4950,11">
            <v:line id="_x0000_s1074" alt="" style="position:absolute" from="0,6" to="4950,6" strokecolor="#221e1f" strokeweight=".55pt"/>
            <w10:anchorlock/>
          </v:group>
        </w:pict>
      </w:r>
    </w:p>
    <w:p w14:paraId="2EC96D98" w14:textId="77777777" w:rsidR="002E4DF8" w:rsidRPr="001D3783" w:rsidRDefault="00F86396">
      <w:pPr>
        <w:tabs>
          <w:tab w:val="left" w:pos="2045"/>
          <w:tab w:val="left" w:pos="4366"/>
        </w:tabs>
        <w:spacing w:before="111" w:line="343" w:lineRule="auto"/>
        <w:ind w:left="1041" w:right="6316" w:hanging="706"/>
        <w:rPr>
          <w:sz w:val="18"/>
        </w:rPr>
      </w:pPr>
      <w:r>
        <w:pict w14:anchorId="25472049">
          <v:line id="_x0000_s1072" alt="" style="position:absolute;left:0;text-align:left;z-index:-251657216;mso-wrap-edited:f;mso-width-percent:0;mso-height-percent:0;mso-position-horizontal-relative:page;mso-width-percent:0;mso-height-percent:0" from="319.3pt,15.3pt" to="568.3pt,15.3pt" strokecolor="#221e1f" strokeweight=".55pt">
            <w10:wrap anchorx="page"/>
          </v:line>
        </w:pict>
      </w:r>
      <w:r>
        <w:pict w14:anchorId="1E398AE1">
          <v:line id="_x0000_s1071" alt="" style="position:absolute;left:0;text-align:left;z-index:-251656192;mso-wrap-edited:f;mso-width-percent:0;mso-height-percent:0;mso-position-horizontal-relative:page;mso-width-percent:0;mso-height-percent:0" from="319.3pt,31.3pt" to="568.3pt,31.3pt" strokecolor="#221e1f" strokeweight=".55pt">
            <w10:wrap anchorx="page"/>
          </v:line>
        </w:pict>
      </w:r>
      <w:r w:rsidR="00AC1255" w:rsidRPr="001D3783">
        <w:rPr>
          <w:color w:val="231F20"/>
          <w:sz w:val="18"/>
        </w:rPr>
        <w:t>First</w:t>
      </w:r>
      <w:r w:rsidR="00AC1255" w:rsidRPr="001D3783">
        <w:rPr>
          <w:color w:val="231F20"/>
          <w:sz w:val="18"/>
        </w:rPr>
        <w:tab/>
      </w:r>
      <w:r w:rsidR="00AC1255" w:rsidRPr="001D3783">
        <w:rPr>
          <w:color w:val="231F20"/>
          <w:sz w:val="18"/>
        </w:rPr>
        <w:tab/>
        <w:t>Middle</w:t>
      </w:r>
      <w:r w:rsidR="00AC1255" w:rsidRPr="001D3783">
        <w:rPr>
          <w:color w:val="231F20"/>
          <w:sz w:val="18"/>
        </w:rPr>
        <w:tab/>
      </w:r>
      <w:r w:rsidR="00AC1255" w:rsidRPr="001D3783">
        <w:rPr>
          <w:color w:val="231F20"/>
          <w:spacing w:val="-5"/>
          <w:sz w:val="18"/>
        </w:rPr>
        <w:t xml:space="preserve">Last </w:t>
      </w:r>
      <w:r w:rsidR="00AC1255" w:rsidRPr="001D3783">
        <w:rPr>
          <w:color w:val="231F20"/>
          <w:sz w:val="18"/>
        </w:rPr>
        <w:t>and/or on behalf of minor family</w:t>
      </w:r>
      <w:r w:rsidR="00AC1255" w:rsidRPr="001D3783">
        <w:rPr>
          <w:color w:val="231F20"/>
          <w:spacing w:val="-5"/>
          <w:sz w:val="18"/>
        </w:rPr>
        <w:t xml:space="preserve"> </w:t>
      </w:r>
      <w:r w:rsidR="00AC1255" w:rsidRPr="001D3783">
        <w:rPr>
          <w:color w:val="231F20"/>
          <w:sz w:val="18"/>
        </w:rPr>
        <w:t>member(s)</w:t>
      </w:r>
    </w:p>
    <w:p w14:paraId="007E29BA" w14:textId="77777777" w:rsidR="002E4DF8" w:rsidRPr="001D3783" w:rsidRDefault="00F86396">
      <w:pPr>
        <w:pStyle w:val="BodyText"/>
        <w:spacing w:before="1"/>
        <w:rPr>
          <w:sz w:val="12"/>
        </w:rPr>
      </w:pPr>
      <w:r>
        <w:pict w14:anchorId="0AFA479F">
          <v:line id="_x0000_s1070" alt="" style="position:absolute;z-index:-251653120;mso-wrap-edited:f;mso-width-percent:0;mso-height-percent:0;mso-wrap-distance-left:0;mso-wrap-distance-right:0;mso-position-horizontal-relative:page;mso-width-percent:0;mso-height-percent:0" from="319.3pt,9.75pt" to="568.3pt,9.75pt" strokecolor="#221e1f" strokeweight=".55pt">
            <w10:wrap type="topAndBottom" anchorx="page"/>
          </v:line>
        </w:pict>
      </w:r>
      <w:r>
        <w:pict w14:anchorId="420F774C">
          <v:line id="_x0000_s1069" alt="" style="position:absolute;z-index:-251652096;mso-wrap-edited:f;mso-width-percent:0;mso-height-percent:0;mso-wrap-distance-left:0;mso-wrap-distance-right:0;mso-position-horizontal-relative:page;mso-width-percent:0;mso-height-percent:0" from="319.3pt,25.8pt" to="566.8pt,25.8pt" strokecolor="#221e1f" strokeweight=".55pt">
            <w10:wrap type="topAndBottom" anchorx="page"/>
          </v:line>
        </w:pict>
      </w:r>
    </w:p>
    <w:p w14:paraId="03137F51" w14:textId="77777777" w:rsidR="002E4DF8" w:rsidRPr="001D3783" w:rsidRDefault="002E4DF8">
      <w:pPr>
        <w:pStyle w:val="BodyText"/>
        <w:spacing w:before="4"/>
        <w:rPr>
          <w:sz w:val="19"/>
        </w:rPr>
      </w:pPr>
    </w:p>
    <w:p w14:paraId="1E08097D" w14:textId="77777777" w:rsidR="002E4DF8" w:rsidRPr="001D3783" w:rsidRDefault="002E4DF8">
      <w:pPr>
        <w:pStyle w:val="BodyText"/>
        <w:rPr>
          <w:sz w:val="20"/>
        </w:rPr>
      </w:pPr>
    </w:p>
    <w:p w14:paraId="3560D531" w14:textId="77777777" w:rsidR="002E4DF8" w:rsidRPr="001D3783" w:rsidRDefault="002E4DF8">
      <w:pPr>
        <w:rPr>
          <w:sz w:val="20"/>
        </w:rPr>
        <w:sectPr w:rsidR="002E4DF8" w:rsidRPr="001D3783">
          <w:type w:val="continuous"/>
          <w:pgSz w:w="12240" w:h="15840"/>
          <w:pgMar w:top="720" w:right="620" w:bottom="980" w:left="600" w:header="720" w:footer="720" w:gutter="0"/>
          <w:cols w:space="720"/>
        </w:sectPr>
      </w:pPr>
    </w:p>
    <w:p w14:paraId="5EDF7CA6" w14:textId="77777777" w:rsidR="002E4DF8" w:rsidRPr="001D3783" w:rsidRDefault="002E4DF8">
      <w:pPr>
        <w:pStyle w:val="BodyText"/>
        <w:spacing w:before="11"/>
        <w:rPr>
          <w:sz w:val="18"/>
        </w:rPr>
      </w:pPr>
    </w:p>
    <w:p w14:paraId="3EBDC535" w14:textId="77777777" w:rsidR="002E4DF8" w:rsidRPr="001D3783" w:rsidRDefault="00AC1255">
      <w:pPr>
        <w:spacing w:line="408" w:lineRule="auto"/>
        <w:ind w:left="2170" w:right="1833" w:hanging="10"/>
        <w:jc w:val="center"/>
        <w:rPr>
          <w:sz w:val="20"/>
        </w:rPr>
      </w:pPr>
      <w:r w:rsidRPr="001D3783">
        <w:rPr>
          <w:color w:val="231F20"/>
          <w:spacing w:val="-4"/>
          <w:sz w:val="20"/>
        </w:rPr>
        <w:t xml:space="preserve">-VS- </w:t>
      </w:r>
      <w:r w:rsidRPr="001D3783">
        <w:rPr>
          <w:color w:val="231F20"/>
          <w:spacing w:val="-1"/>
          <w:sz w:val="20"/>
        </w:rPr>
        <w:t>DEFENDANT</w:t>
      </w:r>
    </w:p>
    <w:p w14:paraId="11435CC5" w14:textId="77777777" w:rsidR="002E4DF8" w:rsidRPr="001D3783" w:rsidRDefault="00F86396">
      <w:pPr>
        <w:pStyle w:val="BodyText"/>
        <w:spacing w:before="9"/>
        <w:rPr>
          <w:sz w:val="16"/>
        </w:rPr>
      </w:pPr>
      <w:r>
        <w:pict w14:anchorId="1D642C2D">
          <v:line id="_x0000_s1068" alt="" style="position:absolute;z-index:-251651072;mso-wrap-edited:f;mso-width-percent:0;mso-height-percent:0;mso-wrap-distance-left:0;mso-wrap-distance-right:0;mso-position-horizontal-relative:page;mso-width-percent:0;mso-height-percent:0" from="46.8pt,13.9pt" to="294.3pt,13.9pt" strokecolor="#221e1f" strokeweight=".55pt">
            <w10:wrap type="topAndBottom" anchorx="page"/>
          </v:line>
        </w:pict>
      </w:r>
    </w:p>
    <w:p w14:paraId="604AB53A" w14:textId="77777777" w:rsidR="002E4DF8" w:rsidRPr="001D3783" w:rsidRDefault="00AC1255">
      <w:pPr>
        <w:tabs>
          <w:tab w:val="left" w:pos="2045"/>
          <w:tab w:val="left" w:pos="3980"/>
        </w:tabs>
        <w:spacing w:before="90"/>
        <w:ind w:left="335"/>
        <w:rPr>
          <w:sz w:val="18"/>
        </w:rPr>
      </w:pPr>
      <w:r w:rsidRPr="001D3783">
        <w:rPr>
          <w:color w:val="231F20"/>
          <w:sz w:val="18"/>
        </w:rPr>
        <w:t>First</w:t>
      </w:r>
      <w:r w:rsidRPr="001D3783">
        <w:rPr>
          <w:color w:val="231F20"/>
          <w:sz w:val="18"/>
        </w:rPr>
        <w:tab/>
        <w:t>Middle</w:t>
      </w:r>
      <w:r w:rsidRPr="001D3783">
        <w:rPr>
          <w:color w:val="231F20"/>
          <w:sz w:val="18"/>
        </w:rPr>
        <w:tab/>
        <w:t>Last</w:t>
      </w:r>
    </w:p>
    <w:p w14:paraId="2D174CBC" w14:textId="77777777" w:rsidR="002E4DF8" w:rsidRPr="001D3783" w:rsidRDefault="00AC1255">
      <w:pPr>
        <w:tabs>
          <w:tab w:val="left" w:pos="5244"/>
        </w:tabs>
        <w:spacing w:before="196" w:line="343" w:lineRule="auto"/>
        <w:ind w:left="336"/>
        <w:rPr>
          <w:sz w:val="18"/>
        </w:rPr>
      </w:pPr>
      <w:r w:rsidRPr="001D3783">
        <w:rPr>
          <w:color w:val="231F20"/>
          <w:sz w:val="18"/>
        </w:rPr>
        <w:t>Relationship</w:t>
      </w:r>
      <w:r w:rsidRPr="001D3783">
        <w:rPr>
          <w:color w:val="231F20"/>
          <w:spacing w:val="-1"/>
          <w:sz w:val="18"/>
        </w:rPr>
        <w:t xml:space="preserve"> </w:t>
      </w:r>
      <w:r w:rsidRPr="001D3783">
        <w:rPr>
          <w:color w:val="231F20"/>
          <w:sz w:val="18"/>
        </w:rPr>
        <w:t>to</w:t>
      </w:r>
      <w:r w:rsidRPr="001D3783">
        <w:rPr>
          <w:color w:val="231F20"/>
          <w:spacing w:val="-1"/>
          <w:sz w:val="18"/>
        </w:rPr>
        <w:t xml:space="preserve"> </w:t>
      </w:r>
      <w:r w:rsidRPr="001D3783">
        <w:rPr>
          <w:color w:val="231F20"/>
          <w:sz w:val="18"/>
        </w:rPr>
        <w:t xml:space="preserve">Petitioner: </w:t>
      </w:r>
      <w:r w:rsidRPr="001D3783">
        <w:rPr>
          <w:color w:val="231F20"/>
          <w:sz w:val="18"/>
          <w:u w:val="single" w:color="221E1F"/>
        </w:rPr>
        <w:t xml:space="preserve"> </w:t>
      </w:r>
      <w:r w:rsidRPr="001D3783">
        <w:rPr>
          <w:color w:val="231F20"/>
          <w:sz w:val="18"/>
          <w:u w:val="single" w:color="221E1F"/>
        </w:rPr>
        <w:tab/>
      </w:r>
      <w:r w:rsidRPr="001D3783">
        <w:rPr>
          <w:color w:val="231F20"/>
          <w:sz w:val="18"/>
        </w:rPr>
        <w:t xml:space="preserve"> Defendant’s Address (Street address, </w:t>
      </w:r>
      <w:r w:rsidRPr="001D3783">
        <w:rPr>
          <w:color w:val="231F20"/>
          <w:spacing w:val="-4"/>
          <w:sz w:val="18"/>
        </w:rPr>
        <w:t xml:space="preserve">City, </w:t>
      </w:r>
      <w:r w:rsidRPr="001D3783">
        <w:rPr>
          <w:color w:val="231F20"/>
          <w:sz w:val="18"/>
        </w:rPr>
        <w:t>State, Zip</w:t>
      </w:r>
      <w:r w:rsidRPr="001D3783">
        <w:rPr>
          <w:color w:val="231F20"/>
          <w:spacing w:val="18"/>
          <w:sz w:val="18"/>
        </w:rPr>
        <w:t xml:space="preserve"> </w:t>
      </w:r>
      <w:r w:rsidRPr="001D3783">
        <w:rPr>
          <w:color w:val="231F20"/>
          <w:spacing w:val="-3"/>
          <w:sz w:val="18"/>
        </w:rPr>
        <w:t>Code)</w:t>
      </w:r>
    </w:p>
    <w:p w14:paraId="71E799E4" w14:textId="77777777" w:rsidR="002E4DF8" w:rsidRPr="001D3783" w:rsidRDefault="002E4DF8">
      <w:pPr>
        <w:pStyle w:val="BodyText"/>
        <w:rPr>
          <w:sz w:val="15"/>
        </w:rPr>
      </w:pPr>
    </w:p>
    <w:p w14:paraId="5D07B89C" w14:textId="77777777" w:rsidR="002E4DF8" w:rsidRPr="001D3783" w:rsidRDefault="00F86396">
      <w:pPr>
        <w:pStyle w:val="BodyText"/>
        <w:spacing w:line="20" w:lineRule="exact"/>
        <w:ind w:left="331" w:right="-72"/>
        <w:rPr>
          <w:sz w:val="2"/>
        </w:rPr>
      </w:pPr>
      <w:r>
        <w:rPr>
          <w:sz w:val="2"/>
        </w:rPr>
      </w:r>
      <w:r>
        <w:rPr>
          <w:sz w:val="2"/>
        </w:rPr>
        <w:pict w14:anchorId="3CC12A66">
          <v:group id="_x0000_s1066" alt="" style="width:248.95pt;height:.45pt;mso-position-horizontal-relative:char;mso-position-vertical-relative:line" coordsize="4979,9">
            <v:line id="_x0000_s1067" alt="" style="position:absolute" from="0,5" to="4979,5" strokecolor="#221e1f" strokeweight=".45pt"/>
            <w10:anchorlock/>
          </v:group>
        </w:pict>
      </w:r>
    </w:p>
    <w:p w14:paraId="0C423163" w14:textId="77777777" w:rsidR="002E4DF8" w:rsidRPr="001D3783" w:rsidRDefault="002E4DF8">
      <w:pPr>
        <w:pStyle w:val="BodyText"/>
        <w:spacing w:before="1"/>
        <w:rPr>
          <w:sz w:val="24"/>
        </w:rPr>
      </w:pPr>
    </w:p>
    <w:p w14:paraId="626D47FA" w14:textId="77777777" w:rsidR="002E4DF8" w:rsidRPr="001D3783" w:rsidRDefault="00F86396">
      <w:pPr>
        <w:pStyle w:val="BodyText"/>
        <w:spacing w:line="20" w:lineRule="exact"/>
        <w:ind w:left="331" w:right="-72"/>
        <w:rPr>
          <w:sz w:val="2"/>
        </w:rPr>
      </w:pPr>
      <w:r>
        <w:rPr>
          <w:sz w:val="2"/>
        </w:rPr>
      </w:r>
      <w:r>
        <w:rPr>
          <w:sz w:val="2"/>
        </w:rPr>
        <w:pict w14:anchorId="4848E41B">
          <v:group id="_x0000_s1064" alt="" style="width:248.95pt;height:.45pt;mso-position-horizontal-relative:char;mso-position-vertical-relative:line" coordsize="4979,9">
            <v:line id="_x0000_s1065" alt="" style="position:absolute" from="0,5" to="4979,5" strokecolor="#221e1f" strokeweight=".45pt"/>
            <w10:anchorlock/>
          </v:group>
        </w:pict>
      </w:r>
    </w:p>
    <w:p w14:paraId="156F37AF" w14:textId="77777777" w:rsidR="002E4DF8" w:rsidRPr="001D3783" w:rsidRDefault="002E4DF8">
      <w:pPr>
        <w:pStyle w:val="BodyText"/>
        <w:spacing w:before="1"/>
        <w:rPr>
          <w:sz w:val="24"/>
        </w:rPr>
      </w:pPr>
    </w:p>
    <w:p w14:paraId="66B803B2" w14:textId="77777777" w:rsidR="002E4DF8" w:rsidRPr="001D3783" w:rsidRDefault="00F86396">
      <w:pPr>
        <w:pStyle w:val="BodyText"/>
        <w:spacing w:line="20" w:lineRule="exact"/>
        <w:ind w:left="331" w:right="-72"/>
        <w:rPr>
          <w:sz w:val="2"/>
        </w:rPr>
      </w:pPr>
      <w:r>
        <w:rPr>
          <w:sz w:val="2"/>
        </w:rPr>
      </w:r>
      <w:r>
        <w:rPr>
          <w:sz w:val="2"/>
        </w:rPr>
        <w:pict w14:anchorId="09830B6E">
          <v:group id="_x0000_s1062" alt="" style="width:248.95pt;height:.45pt;mso-position-horizontal-relative:char;mso-position-vertical-relative:line" coordsize="4979,9">
            <v:line id="_x0000_s1063" alt="" style="position:absolute" from="0,5" to="4979,5" strokecolor="#221e1f" strokeweight=".45pt"/>
            <w10:anchorlock/>
          </v:group>
        </w:pict>
      </w:r>
    </w:p>
    <w:p w14:paraId="3C72BCAC" w14:textId="77777777" w:rsidR="002E4DF8" w:rsidRPr="001D3783" w:rsidRDefault="00F86396">
      <w:pPr>
        <w:pStyle w:val="BodyText"/>
        <w:rPr>
          <w:sz w:val="21"/>
        </w:rPr>
      </w:pPr>
      <w:r>
        <w:pict w14:anchorId="1440C6A6">
          <v:line id="_x0000_s1061" alt="" style="position:absolute;z-index:-251650048;mso-wrap-edited:f;mso-width-percent:0;mso-height-percent:0;mso-wrap-distance-left:0;mso-wrap-distance-right:0;mso-position-horizontal-relative:page;mso-width-percent:0;mso-height-percent:0" from="46.8pt,15.25pt" to="294.3pt,15.25pt" strokecolor="#221e1f" strokeweight=".45pt">
            <w10:wrap type="topAndBottom" anchorx="page"/>
          </v:line>
        </w:pict>
      </w:r>
    </w:p>
    <w:p w14:paraId="18BCF9BD" w14:textId="77777777" w:rsidR="002E4DF8" w:rsidRPr="001D3783" w:rsidRDefault="002E4DF8">
      <w:pPr>
        <w:pStyle w:val="BodyText"/>
      </w:pPr>
    </w:p>
    <w:p w14:paraId="24C586AD" w14:textId="77777777" w:rsidR="002E4DF8" w:rsidRPr="001D3783" w:rsidRDefault="002E4DF8">
      <w:pPr>
        <w:pStyle w:val="BodyText"/>
      </w:pPr>
    </w:p>
    <w:p w14:paraId="48CC6B78" w14:textId="77777777" w:rsidR="002E4DF8" w:rsidRPr="001D3783" w:rsidRDefault="00AC1255">
      <w:pPr>
        <w:pStyle w:val="BodyText"/>
        <w:spacing w:before="161"/>
        <w:ind w:left="1538" w:right="1145"/>
        <w:jc w:val="center"/>
      </w:pPr>
      <w:r w:rsidRPr="001D3783">
        <w:rPr>
          <w:color w:val="231F20"/>
        </w:rPr>
        <w:t>(Clerk’s File Stamp Below)</w:t>
      </w:r>
    </w:p>
    <w:p w14:paraId="6543C584" w14:textId="77777777" w:rsidR="002E4DF8" w:rsidRPr="001D3783" w:rsidRDefault="00AC1255">
      <w:pPr>
        <w:pStyle w:val="BodyText"/>
        <w:rPr>
          <w:sz w:val="24"/>
        </w:rPr>
      </w:pPr>
      <w:r w:rsidRPr="001D3783">
        <w:br w:type="column"/>
      </w:r>
    </w:p>
    <w:p w14:paraId="73FD3A82" w14:textId="77777777" w:rsidR="002E4DF8" w:rsidRPr="001D3783" w:rsidRDefault="002E4DF8">
      <w:pPr>
        <w:pStyle w:val="BodyText"/>
        <w:spacing w:before="6"/>
        <w:rPr>
          <w:sz w:val="23"/>
        </w:rPr>
      </w:pPr>
    </w:p>
    <w:p w14:paraId="54BA7A19" w14:textId="77777777" w:rsidR="002E4DF8" w:rsidRDefault="00F86396">
      <w:pPr>
        <w:ind w:left="1495"/>
        <w:rPr>
          <w:rFonts w:ascii="Gotham-Book"/>
          <w:sz w:val="20"/>
        </w:rPr>
      </w:pPr>
      <w:r>
        <w:pict w14:anchorId="353D0CB4">
          <v:shapetype id="_x0000_t202" coordsize="21600,21600" o:spt="202" path="m,l,21600r21600,l21600,xe">
            <v:stroke joinstyle="miter"/>
            <v:path gradientshapeok="t" o:connecttype="rect"/>
          </v:shapetype>
          <v:shape id="_x0000_s1060" type="#_x0000_t202" alt="" style="position:absolute;left:0;text-align:left;margin-left:315pt;margin-top:30.95pt;width:252.5pt;height:257pt;z-index:251639808;mso-wrap-style:square;mso-wrap-edited:f;mso-width-percent:0;mso-height-percent:0;mso-position-horizontal-relative:page;mso-width-percent:0;mso-height-percent:0;v-text-anchor:top" filled="f" stroked="f">
            <v:textbox inset="0,0,0,0">
              <w:txbxContent>
                <w:tbl>
                  <w:tblPr>
                    <w:tblW w:w="0" w:type="auto"/>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08"/>
                    <w:gridCol w:w="1008"/>
                    <w:gridCol w:w="1008"/>
                    <w:gridCol w:w="1008"/>
                    <w:gridCol w:w="1008"/>
                  </w:tblGrid>
                  <w:tr w:rsidR="002E4DF8" w:rsidRPr="001D3783" w14:paraId="10CE654F" w14:textId="77777777">
                    <w:trPr>
                      <w:trHeight w:val="506"/>
                    </w:trPr>
                    <w:tc>
                      <w:tcPr>
                        <w:tcW w:w="1008" w:type="dxa"/>
                      </w:tcPr>
                      <w:p w14:paraId="206D779E" w14:textId="77777777" w:rsidR="002E4DF8" w:rsidRPr="001D3783" w:rsidRDefault="00AC1255">
                        <w:pPr>
                          <w:pStyle w:val="TableParagraph"/>
                          <w:spacing w:before="112"/>
                          <w:ind w:left="87" w:right="82"/>
                          <w:jc w:val="center"/>
                          <w:rPr>
                            <w:rFonts w:ascii="Book Antiqua" w:hAnsi="Book Antiqua"/>
                            <w:sz w:val="18"/>
                          </w:rPr>
                        </w:pPr>
                        <w:r w:rsidRPr="001D3783">
                          <w:rPr>
                            <w:rFonts w:ascii="Book Antiqua" w:hAnsi="Book Antiqua"/>
                            <w:color w:val="231F20"/>
                            <w:sz w:val="18"/>
                          </w:rPr>
                          <w:t>SEX</w:t>
                        </w:r>
                      </w:p>
                    </w:tc>
                    <w:tc>
                      <w:tcPr>
                        <w:tcW w:w="1008" w:type="dxa"/>
                      </w:tcPr>
                      <w:p w14:paraId="2292B9B3" w14:textId="77777777" w:rsidR="002E4DF8" w:rsidRPr="001D3783" w:rsidRDefault="00AC1255">
                        <w:pPr>
                          <w:pStyle w:val="TableParagraph"/>
                          <w:spacing w:before="112"/>
                          <w:ind w:left="87" w:right="82"/>
                          <w:jc w:val="center"/>
                          <w:rPr>
                            <w:rFonts w:ascii="Book Antiqua" w:hAnsi="Book Antiqua"/>
                            <w:sz w:val="18"/>
                          </w:rPr>
                        </w:pPr>
                        <w:r w:rsidRPr="001D3783">
                          <w:rPr>
                            <w:rFonts w:ascii="Book Antiqua" w:hAnsi="Book Antiqua"/>
                            <w:color w:val="231F20"/>
                            <w:sz w:val="18"/>
                          </w:rPr>
                          <w:t>RACE</w:t>
                        </w:r>
                      </w:p>
                    </w:tc>
                    <w:tc>
                      <w:tcPr>
                        <w:tcW w:w="1008" w:type="dxa"/>
                      </w:tcPr>
                      <w:p w14:paraId="71EABE93" w14:textId="77777777" w:rsidR="002E4DF8" w:rsidRPr="001D3783" w:rsidRDefault="00AC1255">
                        <w:pPr>
                          <w:pStyle w:val="TableParagraph"/>
                          <w:spacing w:before="112"/>
                          <w:ind w:left="292"/>
                          <w:rPr>
                            <w:rFonts w:ascii="Book Antiqua" w:hAnsi="Book Antiqua"/>
                            <w:sz w:val="18"/>
                          </w:rPr>
                        </w:pPr>
                        <w:r w:rsidRPr="001D3783">
                          <w:rPr>
                            <w:rFonts w:ascii="Book Antiqua" w:hAnsi="Book Antiqua"/>
                            <w:color w:val="231F20"/>
                            <w:sz w:val="18"/>
                          </w:rPr>
                          <w:t>DOB</w:t>
                        </w:r>
                      </w:p>
                    </w:tc>
                    <w:tc>
                      <w:tcPr>
                        <w:tcW w:w="1008" w:type="dxa"/>
                      </w:tcPr>
                      <w:p w14:paraId="559DF03B" w14:textId="77777777" w:rsidR="002E4DF8" w:rsidRPr="001D3783" w:rsidRDefault="00AC1255">
                        <w:pPr>
                          <w:pStyle w:val="TableParagraph"/>
                          <w:spacing w:before="112"/>
                          <w:ind w:left="89" w:right="82"/>
                          <w:jc w:val="center"/>
                          <w:rPr>
                            <w:rFonts w:ascii="Book Antiqua" w:hAnsi="Book Antiqua"/>
                            <w:sz w:val="18"/>
                          </w:rPr>
                        </w:pPr>
                        <w:r w:rsidRPr="001D3783">
                          <w:rPr>
                            <w:rFonts w:ascii="Book Antiqua" w:hAnsi="Book Antiqua"/>
                            <w:color w:val="231F20"/>
                            <w:sz w:val="18"/>
                          </w:rPr>
                          <w:t>HT</w:t>
                        </w:r>
                      </w:p>
                    </w:tc>
                    <w:tc>
                      <w:tcPr>
                        <w:tcW w:w="1008" w:type="dxa"/>
                      </w:tcPr>
                      <w:p w14:paraId="2715F7C1" w14:textId="77777777" w:rsidR="002E4DF8" w:rsidRPr="001D3783" w:rsidRDefault="00AC1255">
                        <w:pPr>
                          <w:pStyle w:val="TableParagraph"/>
                          <w:spacing w:before="112"/>
                          <w:ind w:left="89" w:right="82"/>
                          <w:jc w:val="center"/>
                          <w:rPr>
                            <w:rFonts w:ascii="Book Antiqua" w:hAnsi="Book Antiqua"/>
                            <w:sz w:val="18"/>
                          </w:rPr>
                        </w:pPr>
                        <w:r w:rsidRPr="001D3783">
                          <w:rPr>
                            <w:rFonts w:ascii="Book Antiqua" w:hAnsi="Book Antiqua"/>
                            <w:color w:val="231F20"/>
                            <w:sz w:val="18"/>
                          </w:rPr>
                          <w:t>WT</w:t>
                        </w:r>
                      </w:p>
                    </w:tc>
                  </w:tr>
                  <w:tr w:rsidR="002E4DF8" w:rsidRPr="001D3783" w14:paraId="1EA4A6D3" w14:textId="77777777">
                    <w:trPr>
                      <w:trHeight w:val="715"/>
                    </w:trPr>
                    <w:tc>
                      <w:tcPr>
                        <w:tcW w:w="1008" w:type="dxa"/>
                      </w:tcPr>
                      <w:p w14:paraId="59113208" w14:textId="77777777" w:rsidR="002E4DF8" w:rsidRPr="001D3783" w:rsidRDefault="002E4DF8">
                        <w:pPr>
                          <w:pStyle w:val="TableParagraph"/>
                          <w:rPr>
                            <w:rFonts w:ascii="Book Antiqua" w:hAnsi="Book Antiqua"/>
                            <w:sz w:val="18"/>
                          </w:rPr>
                        </w:pPr>
                      </w:p>
                    </w:tc>
                    <w:tc>
                      <w:tcPr>
                        <w:tcW w:w="1008" w:type="dxa"/>
                      </w:tcPr>
                      <w:p w14:paraId="03B94ECD" w14:textId="77777777" w:rsidR="002E4DF8" w:rsidRPr="001D3783" w:rsidRDefault="002E4DF8">
                        <w:pPr>
                          <w:pStyle w:val="TableParagraph"/>
                          <w:rPr>
                            <w:rFonts w:ascii="Book Antiqua" w:hAnsi="Book Antiqua"/>
                            <w:sz w:val="18"/>
                          </w:rPr>
                        </w:pPr>
                      </w:p>
                    </w:tc>
                    <w:tc>
                      <w:tcPr>
                        <w:tcW w:w="1008" w:type="dxa"/>
                      </w:tcPr>
                      <w:p w14:paraId="7710C58B" w14:textId="77777777" w:rsidR="002E4DF8" w:rsidRPr="001D3783" w:rsidRDefault="002E4DF8">
                        <w:pPr>
                          <w:pStyle w:val="TableParagraph"/>
                          <w:rPr>
                            <w:rFonts w:ascii="Book Antiqua" w:hAnsi="Book Antiqua"/>
                            <w:sz w:val="18"/>
                          </w:rPr>
                        </w:pPr>
                      </w:p>
                    </w:tc>
                    <w:tc>
                      <w:tcPr>
                        <w:tcW w:w="1008" w:type="dxa"/>
                      </w:tcPr>
                      <w:p w14:paraId="597752BE" w14:textId="77777777" w:rsidR="002E4DF8" w:rsidRPr="001D3783" w:rsidRDefault="002E4DF8">
                        <w:pPr>
                          <w:pStyle w:val="TableParagraph"/>
                          <w:rPr>
                            <w:rFonts w:ascii="Book Antiqua" w:hAnsi="Book Antiqua"/>
                            <w:sz w:val="18"/>
                          </w:rPr>
                        </w:pPr>
                      </w:p>
                    </w:tc>
                    <w:tc>
                      <w:tcPr>
                        <w:tcW w:w="1008" w:type="dxa"/>
                      </w:tcPr>
                      <w:p w14:paraId="51AE1691" w14:textId="77777777" w:rsidR="002E4DF8" w:rsidRPr="001D3783" w:rsidRDefault="002E4DF8">
                        <w:pPr>
                          <w:pStyle w:val="TableParagraph"/>
                          <w:rPr>
                            <w:rFonts w:ascii="Book Antiqua" w:hAnsi="Book Antiqua"/>
                            <w:sz w:val="18"/>
                          </w:rPr>
                        </w:pPr>
                      </w:p>
                    </w:tc>
                  </w:tr>
                  <w:tr w:rsidR="002E4DF8" w:rsidRPr="001D3783" w14:paraId="52670576" w14:textId="77777777">
                    <w:trPr>
                      <w:trHeight w:val="506"/>
                    </w:trPr>
                    <w:tc>
                      <w:tcPr>
                        <w:tcW w:w="1008" w:type="dxa"/>
                      </w:tcPr>
                      <w:p w14:paraId="2DA0A094" w14:textId="77777777" w:rsidR="002E4DF8" w:rsidRPr="001D3783" w:rsidRDefault="00AC1255">
                        <w:pPr>
                          <w:pStyle w:val="TableParagraph"/>
                          <w:spacing w:before="112"/>
                          <w:ind w:left="87" w:right="82"/>
                          <w:jc w:val="center"/>
                          <w:rPr>
                            <w:rFonts w:ascii="Book Antiqua" w:hAnsi="Book Antiqua"/>
                            <w:sz w:val="18"/>
                          </w:rPr>
                        </w:pPr>
                        <w:r w:rsidRPr="001D3783">
                          <w:rPr>
                            <w:rFonts w:ascii="Book Antiqua" w:hAnsi="Book Antiqua"/>
                            <w:color w:val="231F20"/>
                            <w:sz w:val="18"/>
                          </w:rPr>
                          <w:t>EYES</w:t>
                        </w:r>
                      </w:p>
                    </w:tc>
                    <w:tc>
                      <w:tcPr>
                        <w:tcW w:w="1008" w:type="dxa"/>
                      </w:tcPr>
                      <w:p w14:paraId="063D22E3" w14:textId="77777777" w:rsidR="002E4DF8" w:rsidRPr="001D3783" w:rsidRDefault="00AC1255">
                        <w:pPr>
                          <w:pStyle w:val="TableParagraph"/>
                          <w:spacing w:before="112"/>
                          <w:ind w:left="87" w:right="82"/>
                          <w:jc w:val="center"/>
                          <w:rPr>
                            <w:rFonts w:ascii="Book Antiqua" w:hAnsi="Book Antiqua"/>
                            <w:sz w:val="18"/>
                          </w:rPr>
                        </w:pPr>
                        <w:r w:rsidRPr="001D3783">
                          <w:rPr>
                            <w:rFonts w:ascii="Book Antiqua" w:hAnsi="Book Antiqua"/>
                            <w:color w:val="231F20"/>
                            <w:sz w:val="18"/>
                          </w:rPr>
                          <w:t>HAIR</w:t>
                        </w:r>
                      </w:p>
                    </w:tc>
                    <w:tc>
                      <w:tcPr>
                        <w:tcW w:w="3024" w:type="dxa"/>
                        <w:gridSpan w:val="3"/>
                      </w:tcPr>
                      <w:p w14:paraId="72701F20" w14:textId="77777777" w:rsidR="002E4DF8" w:rsidRPr="001D3783" w:rsidRDefault="00AC1255">
                        <w:pPr>
                          <w:pStyle w:val="TableParagraph"/>
                          <w:spacing w:before="112"/>
                          <w:ind w:left="226"/>
                          <w:rPr>
                            <w:rFonts w:ascii="Book Antiqua" w:hAnsi="Book Antiqua"/>
                            <w:sz w:val="18"/>
                          </w:rPr>
                        </w:pPr>
                        <w:r w:rsidRPr="001D3783">
                          <w:rPr>
                            <w:rFonts w:ascii="Book Antiqua" w:hAnsi="Book Antiqua"/>
                            <w:color w:val="231F20"/>
                            <w:sz w:val="18"/>
                          </w:rPr>
                          <w:t>DISTINGUISHING FEATURES</w:t>
                        </w:r>
                      </w:p>
                    </w:tc>
                  </w:tr>
                  <w:tr w:rsidR="002E4DF8" w:rsidRPr="001D3783" w14:paraId="4BFE2D22" w14:textId="77777777">
                    <w:trPr>
                      <w:trHeight w:val="715"/>
                    </w:trPr>
                    <w:tc>
                      <w:tcPr>
                        <w:tcW w:w="1008" w:type="dxa"/>
                      </w:tcPr>
                      <w:p w14:paraId="55495D01" w14:textId="77777777" w:rsidR="002E4DF8" w:rsidRPr="001D3783" w:rsidRDefault="002E4DF8">
                        <w:pPr>
                          <w:pStyle w:val="TableParagraph"/>
                          <w:rPr>
                            <w:rFonts w:ascii="Book Antiqua" w:hAnsi="Book Antiqua"/>
                            <w:sz w:val="18"/>
                          </w:rPr>
                        </w:pPr>
                      </w:p>
                    </w:tc>
                    <w:tc>
                      <w:tcPr>
                        <w:tcW w:w="1008" w:type="dxa"/>
                      </w:tcPr>
                      <w:p w14:paraId="7A81C0BB" w14:textId="77777777" w:rsidR="002E4DF8" w:rsidRPr="001D3783" w:rsidRDefault="002E4DF8">
                        <w:pPr>
                          <w:pStyle w:val="TableParagraph"/>
                          <w:rPr>
                            <w:rFonts w:ascii="Book Antiqua" w:hAnsi="Book Antiqua"/>
                            <w:sz w:val="18"/>
                          </w:rPr>
                        </w:pPr>
                      </w:p>
                    </w:tc>
                    <w:tc>
                      <w:tcPr>
                        <w:tcW w:w="3024" w:type="dxa"/>
                        <w:gridSpan w:val="3"/>
                      </w:tcPr>
                      <w:p w14:paraId="5ECBD02D" w14:textId="77777777" w:rsidR="002E4DF8" w:rsidRPr="001D3783" w:rsidRDefault="002E4DF8">
                        <w:pPr>
                          <w:pStyle w:val="TableParagraph"/>
                          <w:rPr>
                            <w:rFonts w:ascii="Book Antiqua" w:hAnsi="Book Antiqua"/>
                            <w:sz w:val="18"/>
                          </w:rPr>
                        </w:pPr>
                      </w:p>
                    </w:tc>
                  </w:tr>
                  <w:tr w:rsidR="002E4DF8" w:rsidRPr="001D3783" w14:paraId="4078D42F" w14:textId="77777777">
                    <w:trPr>
                      <w:trHeight w:val="506"/>
                    </w:trPr>
                    <w:tc>
                      <w:tcPr>
                        <w:tcW w:w="3024" w:type="dxa"/>
                        <w:gridSpan w:val="3"/>
                      </w:tcPr>
                      <w:p w14:paraId="71164292" w14:textId="77777777" w:rsidR="002E4DF8" w:rsidRPr="001D3783" w:rsidRDefault="00AC1255">
                        <w:pPr>
                          <w:pStyle w:val="TableParagraph"/>
                          <w:spacing w:before="112"/>
                          <w:ind w:left="585"/>
                          <w:rPr>
                            <w:rFonts w:ascii="Book Antiqua" w:hAnsi="Book Antiqua"/>
                            <w:sz w:val="18"/>
                          </w:rPr>
                        </w:pPr>
                        <w:r w:rsidRPr="001D3783">
                          <w:rPr>
                            <w:rFonts w:ascii="Book Antiqua" w:hAnsi="Book Antiqua"/>
                            <w:color w:val="231F20"/>
                            <w:sz w:val="18"/>
                          </w:rPr>
                          <w:t>DRIVERS LICENSE #</w:t>
                        </w:r>
                      </w:p>
                    </w:tc>
                    <w:tc>
                      <w:tcPr>
                        <w:tcW w:w="1008" w:type="dxa"/>
                      </w:tcPr>
                      <w:p w14:paraId="7E04D757" w14:textId="77777777" w:rsidR="002E4DF8" w:rsidRPr="001D3783" w:rsidRDefault="00AC1255">
                        <w:pPr>
                          <w:pStyle w:val="TableParagraph"/>
                          <w:spacing w:before="112"/>
                          <w:ind w:left="89" w:right="82"/>
                          <w:jc w:val="center"/>
                          <w:rPr>
                            <w:rFonts w:ascii="Book Antiqua" w:hAnsi="Book Antiqua"/>
                            <w:sz w:val="18"/>
                          </w:rPr>
                        </w:pPr>
                        <w:r w:rsidRPr="001D3783">
                          <w:rPr>
                            <w:rFonts w:ascii="Book Antiqua" w:hAnsi="Book Antiqua"/>
                            <w:color w:val="231F20"/>
                            <w:sz w:val="18"/>
                          </w:rPr>
                          <w:t>STATE</w:t>
                        </w:r>
                      </w:p>
                    </w:tc>
                    <w:tc>
                      <w:tcPr>
                        <w:tcW w:w="1008" w:type="dxa"/>
                      </w:tcPr>
                      <w:p w14:paraId="1AC631FF" w14:textId="77777777" w:rsidR="002E4DF8" w:rsidRPr="001D3783" w:rsidRDefault="00AC1255">
                        <w:pPr>
                          <w:pStyle w:val="TableParagraph"/>
                          <w:spacing w:before="112"/>
                          <w:ind w:left="90" w:right="82"/>
                          <w:jc w:val="center"/>
                          <w:rPr>
                            <w:rFonts w:ascii="Book Antiqua" w:hAnsi="Book Antiqua"/>
                            <w:sz w:val="18"/>
                          </w:rPr>
                        </w:pPr>
                        <w:r w:rsidRPr="001D3783">
                          <w:rPr>
                            <w:rFonts w:ascii="Book Antiqua" w:hAnsi="Book Antiqua"/>
                            <w:color w:val="231F20"/>
                            <w:sz w:val="18"/>
                          </w:rPr>
                          <w:t>EXPIRES</w:t>
                        </w:r>
                      </w:p>
                    </w:tc>
                  </w:tr>
                  <w:tr w:rsidR="002E4DF8" w:rsidRPr="001D3783" w14:paraId="0A77C36B" w14:textId="77777777">
                    <w:trPr>
                      <w:trHeight w:val="715"/>
                    </w:trPr>
                    <w:tc>
                      <w:tcPr>
                        <w:tcW w:w="3024" w:type="dxa"/>
                        <w:gridSpan w:val="3"/>
                      </w:tcPr>
                      <w:p w14:paraId="7670F307" w14:textId="77777777" w:rsidR="002E4DF8" w:rsidRPr="001D3783" w:rsidRDefault="002E4DF8">
                        <w:pPr>
                          <w:pStyle w:val="TableParagraph"/>
                          <w:rPr>
                            <w:rFonts w:ascii="Book Antiqua" w:hAnsi="Book Antiqua"/>
                            <w:sz w:val="18"/>
                          </w:rPr>
                        </w:pPr>
                      </w:p>
                    </w:tc>
                    <w:tc>
                      <w:tcPr>
                        <w:tcW w:w="1008" w:type="dxa"/>
                      </w:tcPr>
                      <w:p w14:paraId="66283938" w14:textId="77777777" w:rsidR="002E4DF8" w:rsidRPr="001D3783" w:rsidRDefault="002E4DF8">
                        <w:pPr>
                          <w:pStyle w:val="TableParagraph"/>
                          <w:rPr>
                            <w:rFonts w:ascii="Book Antiqua" w:hAnsi="Book Antiqua"/>
                            <w:sz w:val="18"/>
                          </w:rPr>
                        </w:pPr>
                      </w:p>
                    </w:tc>
                    <w:tc>
                      <w:tcPr>
                        <w:tcW w:w="1008" w:type="dxa"/>
                      </w:tcPr>
                      <w:p w14:paraId="302805EB" w14:textId="77777777" w:rsidR="002E4DF8" w:rsidRPr="001D3783" w:rsidRDefault="002E4DF8">
                        <w:pPr>
                          <w:pStyle w:val="TableParagraph"/>
                          <w:rPr>
                            <w:rFonts w:ascii="Book Antiqua" w:hAnsi="Book Antiqua"/>
                            <w:sz w:val="18"/>
                          </w:rPr>
                        </w:pPr>
                      </w:p>
                    </w:tc>
                  </w:tr>
                  <w:tr w:rsidR="002E4DF8" w:rsidRPr="001D3783" w14:paraId="59350635" w14:textId="77777777">
                    <w:trPr>
                      <w:trHeight w:val="1435"/>
                    </w:trPr>
                    <w:tc>
                      <w:tcPr>
                        <w:tcW w:w="5040" w:type="dxa"/>
                        <w:gridSpan w:val="5"/>
                      </w:tcPr>
                      <w:p w14:paraId="2F909871" w14:textId="77777777" w:rsidR="002E4DF8" w:rsidRPr="001D3783" w:rsidRDefault="00AC1255">
                        <w:pPr>
                          <w:pStyle w:val="TableParagraph"/>
                          <w:spacing w:before="12"/>
                          <w:ind w:left="270"/>
                          <w:rPr>
                            <w:rFonts w:ascii="Book Antiqua" w:hAnsi="Book Antiqua"/>
                            <w:sz w:val="18"/>
                          </w:rPr>
                        </w:pPr>
                        <w:r w:rsidRPr="001D3783">
                          <w:rPr>
                            <w:rFonts w:ascii="Book Antiqua" w:hAnsi="Book Antiqua"/>
                            <w:color w:val="231F20"/>
                            <w:sz w:val="18"/>
                          </w:rPr>
                          <w:t>OTHER</w:t>
                        </w:r>
                      </w:p>
                    </w:tc>
                  </w:tr>
                </w:tbl>
                <w:p w14:paraId="623C1351" w14:textId="77777777" w:rsidR="002E4DF8" w:rsidRDefault="002E4DF8">
                  <w:pPr>
                    <w:pStyle w:val="BodyText"/>
                  </w:pPr>
                </w:p>
              </w:txbxContent>
            </v:textbox>
            <w10:wrap anchorx="page"/>
          </v:shape>
        </w:pict>
      </w:r>
      <w:r w:rsidR="00AC1255" w:rsidRPr="001D3783">
        <w:rPr>
          <w:color w:val="231F20"/>
          <w:sz w:val="20"/>
        </w:rPr>
        <w:t>DEFENDANT</w:t>
      </w:r>
      <w:r w:rsidR="00AC1255">
        <w:rPr>
          <w:rFonts w:ascii="Gotham-Book"/>
          <w:color w:val="231F20"/>
          <w:sz w:val="20"/>
        </w:rPr>
        <w:t xml:space="preserve"> </w:t>
      </w:r>
      <w:r w:rsidR="00AC1255" w:rsidRPr="001D3783">
        <w:rPr>
          <w:color w:val="231F20"/>
          <w:sz w:val="20"/>
        </w:rPr>
        <w:t>IDENTIFIERS</w:t>
      </w:r>
    </w:p>
    <w:p w14:paraId="10EAE814" w14:textId="77777777" w:rsidR="002E4DF8" w:rsidRDefault="002E4DF8">
      <w:pPr>
        <w:rPr>
          <w:rFonts w:ascii="Gotham-Book"/>
          <w:sz w:val="20"/>
        </w:rPr>
        <w:sectPr w:rsidR="002E4DF8">
          <w:type w:val="continuous"/>
          <w:pgSz w:w="12240" w:h="15840"/>
          <w:pgMar w:top="720" w:right="620" w:bottom="980" w:left="600" w:header="720" w:footer="720" w:gutter="0"/>
          <w:cols w:num="2" w:space="720" w:equalWidth="0">
            <w:col w:w="5312" w:space="52"/>
            <w:col w:w="5656"/>
          </w:cols>
        </w:sectPr>
      </w:pPr>
    </w:p>
    <w:p w14:paraId="1ED5F653" w14:textId="77777777" w:rsidR="002E4DF8" w:rsidRDefault="00AC1255">
      <w:pPr>
        <w:pStyle w:val="BodyText"/>
        <w:spacing w:before="75"/>
        <w:ind w:left="120"/>
      </w:pPr>
      <w:r>
        <w:rPr>
          <w:color w:val="231F20"/>
        </w:rPr>
        <w:lastRenderedPageBreak/>
        <w:t>Petitioner, being sworn, states:</w:t>
      </w:r>
    </w:p>
    <w:p w14:paraId="11578454" w14:textId="77777777" w:rsidR="002E4DF8" w:rsidRPr="001D3783" w:rsidRDefault="00AC1255">
      <w:pPr>
        <w:pStyle w:val="ListParagraph"/>
        <w:numPr>
          <w:ilvl w:val="0"/>
          <w:numId w:val="3"/>
        </w:numPr>
        <w:tabs>
          <w:tab w:val="left" w:pos="451"/>
        </w:tabs>
        <w:spacing w:before="183"/>
        <w:ind w:hanging="330"/>
      </w:pPr>
      <w:r w:rsidRPr="001D3783">
        <w:rPr>
          <w:color w:val="231F20"/>
        </w:rPr>
        <w:t xml:space="preserve">PETITIONER’S RELATIONSHIP </w:t>
      </w:r>
      <w:r w:rsidRPr="001D3783">
        <w:rPr>
          <w:color w:val="231F20"/>
          <w:spacing w:val="-6"/>
        </w:rPr>
        <w:t xml:space="preserve">TO </w:t>
      </w:r>
      <w:r w:rsidRPr="001D3783">
        <w:rPr>
          <w:color w:val="231F20"/>
        </w:rPr>
        <w:t>THE</w:t>
      </w:r>
      <w:r w:rsidRPr="001D3783">
        <w:rPr>
          <w:color w:val="231F20"/>
          <w:spacing w:val="4"/>
        </w:rPr>
        <w:t xml:space="preserve"> </w:t>
      </w:r>
      <w:r w:rsidRPr="001D3783">
        <w:rPr>
          <w:color w:val="231F20"/>
        </w:rPr>
        <w:t>DEFENDANT</w:t>
      </w:r>
    </w:p>
    <w:p w14:paraId="657C4A81" w14:textId="77777777" w:rsidR="002E4DF8" w:rsidRDefault="002E4DF8">
      <w:pPr>
        <w:pStyle w:val="BodyText"/>
        <w:spacing w:before="11"/>
        <w:rPr>
          <w:rFonts w:ascii="Gotham-Book"/>
          <w:sz w:val="16"/>
        </w:rPr>
      </w:pPr>
    </w:p>
    <w:p w14:paraId="6C431558" w14:textId="77777777" w:rsidR="002E4DF8" w:rsidRDefault="00AC1255">
      <w:pPr>
        <w:pStyle w:val="BodyText"/>
        <w:ind w:left="120"/>
      </w:pPr>
      <w:r>
        <w:rPr>
          <w:color w:val="231F20"/>
        </w:rPr>
        <w:t>INSTRUCTION: Check all boxes that apply to the relationship between Petitioner and Defendant</w:t>
      </w:r>
    </w:p>
    <w:p w14:paraId="6496D30B" w14:textId="77777777" w:rsidR="002E4DF8" w:rsidRDefault="002E4DF8">
      <w:pPr>
        <w:sectPr w:rsidR="002E4DF8">
          <w:pgSz w:w="12240" w:h="15840"/>
          <w:pgMar w:top="860" w:right="620" w:bottom="980" w:left="600" w:header="0" w:footer="782" w:gutter="0"/>
          <w:cols w:space="720"/>
        </w:sectPr>
      </w:pPr>
    </w:p>
    <w:p w14:paraId="092B336D" w14:textId="77777777" w:rsidR="002E4DF8" w:rsidRDefault="00F86396">
      <w:pPr>
        <w:pStyle w:val="BodyText"/>
        <w:spacing w:before="189" w:line="439" w:lineRule="auto"/>
        <w:ind w:left="840" w:right="1769"/>
      </w:pPr>
      <w:r>
        <w:pict w14:anchorId="33A14801">
          <v:rect id="_x0000_s1059" alt="" style="position:absolute;left:0;text-align:left;margin-left:46.95pt;margin-top:10.2pt;width:11.8pt;height:11.8pt;z-index:251640832;mso-wrap-edited:f;mso-width-percent:0;mso-height-percent:0;mso-position-horizontal-relative:page;mso-width-percent:0;mso-height-percent:0" filled="f" strokecolor="#231f20" strokeweight=".1147mm">
            <w10:wrap anchorx="page"/>
          </v:rect>
        </w:pict>
      </w:r>
      <w:r>
        <w:pict w14:anchorId="2FD9841A">
          <v:rect id="_x0000_s1058" alt="" style="position:absolute;left:0;text-align:left;margin-left:46.95pt;margin-top:36.65pt;width:11.8pt;height:11.8pt;z-index:251642880;mso-wrap-edited:f;mso-width-percent:0;mso-height-percent:0;mso-position-horizontal-relative:page;mso-width-percent:0;mso-height-percent:0" filled="f" strokecolor="#231f20" strokeweight=".1147mm">
            <w10:wrap anchorx="page"/>
          </v:rect>
        </w:pict>
      </w:r>
      <w:r>
        <w:pict w14:anchorId="0FDAF3AC">
          <v:rect id="_x0000_s1057" alt="" style="position:absolute;left:0;text-align:left;margin-left:46.95pt;margin-top:59pt;width:11.8pt;height:11.8pt;z-index:251644928;mso-wrap-edited:f;mso-width-percent:0;mso-height-percent:0;mso-position-horizontal-relative:page;mso-width-percent:0;mso-height-percent:0" filled="f" strokecolor="#231f20" strokeweight=".1147mm">
            <w10:wrap anchorx="page"/>
          </v:rect>
        </w:pict>
      </w:r>
      <w:r w:rsidR="00AC1255">
        <w:rPr>
          <w:color w:val="231F20"/>
          <w:spacing w:val="-5"/>
        </w:rPr>
        <w:t xml:space="preserve">Married Parent </w:t>
      </w:r>
      <w:r w:rsidR="00AC1255">
        <w:rPr>
          <w:color w:val="231F20"/>
        </w:rPr>
        <w:t>&amp;</w:t>
      </w:r>
      <w:r w:rsidR="00AC1255">
        <w:rPr>
          <w:color w:val="231F20"/>
          <w:spacing w:val="-9"/>
        </w:rPr>
        <w:t xml:space="preserve"> </w:t>
      </w:r>
      <w:r w:rsidR="00AC1255">
        <w:rPr>
          <w:color w:val="231F20"/>
          <w:spacing w:val="-8"/>
        </w:rPr>
        <w:t>Child</w:t>
      </w:r>
    </w:p>
    <w:p w14:paraId="59609BB0" w14:textId="77777777" w:rsidR="002E4DF8" w:rsidRDefault="00AC1255">
      <w:pPr>
        <w:pStyle w:val="Heading1"/>
        <w:spacing w:line="244" w:lineRule="exact"/>
      </w:pPr>
      <w:r>
        <w:rPr>
          <w:color w:val="231F20"/>
        </w:rPr>
        <w:t>Persons Related by Marriage</w:t>
      </w:r>
    </w:p>
    <w:p w14:paraId="6A418687" w14:textId="77777777" w:rsidR="002E4DF8" w:rsidRDefault="00F86396">
      <w:pPr>
        <w:spacing w:before="180" w:line="391" w:lineRule="auto"/>
        <w:ind w:left="840" w:right="38"/>
        <w:jc w:val="both"/>
        <w:rPr>
          <w:rFonts w:ascii="Minion Pro"/>
          <w:sz w:val="24"/>
        </w:rPr>
      </w:pPr>
      <w:r>
        <w:pict w14:anchorId="11A8639B">
          <v:rect id="_x0000_s1056" alt="" style="position:absolute;left:0;text-align:left;margin-left:46.95pt;margin-top:9.3pt;width:11.8pt;height:11.8pt;z-index:251646976;mso-wrap-edited:f;mso-width-percent:0;mso-height-percent:0;mso-position-horizontal-relative:page;mso-width-percent:0;mso-height-percent:0" filled="f" strokecolor="#231f20" strokeweight=".1147mm">
            <w10:wrap anchorx="page"/>
          </v:rect>
        </w:pict>
      </w:r>
      <w:r>
        <w:pict w14:anchorId="5817602A">
          <v:rect id="_x0000_s1055" alt="" style="position:absolute;left:0;text-align:left;margin-left:46.95pt;margin-top:32.3pt;width:11.8pt;height:11.8pt;z-index:251649024;mso-wrap-edited:f;mso-width-percent:0;mso-height-percent:0;mso-position-horizontal-relative:page;mso-width-percent:0;mso-height-percent:0" filled="f" strokecolor="#231f20" strokeweight=".1147mm">
            <w10:wrap anchorx="page"/>
          </v:rect>
        </w:pict>
      </w:r>
      <w:r>
        <w:pict w14:anchorId="560DB29F">
          <v:rect id="_x0000_s1054" alt="" style="position:absolute;left:0;text-align:left;margin-left:46.95pt;margin-top:55.35pt;width:11.8pt;height:11.8pt;z-index:251651072;mso-wrap-edited:f;mso-width-percent:0;mso-height-percent:0;mso-position-horizontal-relative:page;mso-width-percent:0;mso-height-percent:0" filled="f" strokecolor="#231f20" strokeweight=".1147mm">
            <w10:wrap anchorx="page"/>
          </v:rect>
        </w:pict>
      </w:r>
      <w:r w:rsidR="00AC1255">
        <w:rPr>
          <w:rFonts w:ascii="Minion Pro"/>
          <w:color w:val="231F20"/>
          <w:sz w:val="24"/>
        </w:rPr>
        <w:t xml:space="preserve">Persons Living Same Household Biological </w:t>
      </w:r>
      <w:r w:rsidR="00AC1255">
        <w:rPr>
          <w:rFonts w:ascii="Minion Pro"/>
          <w:color w:val="231F20"/>
          <w:spacing w:val="-3"/>
          <w:sz w:val="24"/>
        </w:rPr>
        <w:t xml:space="preserve">Parents </w:t>
      </w:r>
      <w:r w:rsidR="00AC1255">
        <w:rPr>
          <w:rFonts w:ascii="Minion Pro"/>
          <w:color w:val="231F20"/>
          <w:sz w:val="24"/>
        </w:rPr>
        <w:t xml:space="preserve">of Same </w:t>
      </w:r>
      <w:r w:rsidR="00AC1255">
        <w:rPr>
          <w:rFonts w:ascii="Minion Pro"/>
          <w:color w:val="231F20"/>
          <w:spacing w:val="-3"/>
          <w:sz w:val="24"/>
        </w:rPr>
        <w:t xml:space="preserve">Child </w:t>
      </w:r>
      <w:r w:rsidR="00AC1255">
        <w:rPr>
          <w:rFonts w:ascii="Minion Pro"/>
          <w:color w:val="231F20"/>
          <w:sz w:val="24"/>
        </w:rPr>
        <w:t>Victim of Rape</w:t>
      </w:r>
    </w:p>
    <w:p w14:paraId="6ED2CFD8" w14:textId="77777777" w:rsidR="002E4DF8" w:rsidRDefault="00AC1255">
      <w:pPr>
        <w:spacing w:before="192"/>
        <w:ind w:left="840"/>
        <w:rPr>
          <w:rFonts w:ascii="Minion Pro"/>
          <w:sz w:val="24"/>
        </w:rPr>
      </w:pPr>
      <w:r>
        <w:br w:type="column"/>
      </w:r>
      <w:r>
        <w:rPr>
          <w:rFonts w:ascii="Minion Pro"/>
          <w:color w:val="231F20"/>
          <w:sz w:val="24"/>
        </w:rPr>
        <w:t>Divorced</w:t>
      </w:r>
    </w:p>
    <w:p w14:paraId="287C7367" w14:textId="77777777" w:rsidR="002E4DF8" w:rsidRDefault="00F86396">
      <w:pPr>
        <w:spacing w:before="180" w:line="388" w:lineRule="auto"/>
        <w:ind w:left="840" w:right="2235"/>
        <w:rPr>
          <w:rFonts w:ascii="Minion Pro"/>
          <w:sz w:val="24"/>
        </w:rPr>
      </w:pPr>
      <w:r>
        <w:pict w14:anchorId="66B984CF">
          <v:rect id="_x0000_s1053" alt="" style="position:absolute;left:0;text-align:left;margin-left:282.4pt;margin-top:-13.85pt;width:11.8pt;height:11.8pt;z-index:251641856;mso-wrap-edited:f;mso-width-percent:0;mso-height-percent:0;mso-position-horizontal-relative:page;mso-width-percent:0;mso-height-percent:0" filled="f" strokecolor="#231f20" strokeweight=".1147mm">
            <w10:wrap anchorx="page"/>
          </v:rect>
        </w:pict>
      </w:r>
      <w:r>
        <w:pict w14:anchorId="1C569D35">
          <v:rect id="_x0000_s1052" alt="" style="position:absolute;left:0;text-align:left;margin-left:282.4pt;margin-top:12.65pt;width:11.8pt;height:11.8pt;z-index:251643904;mso-wrap-edited:f;mso-width-percent:0;mso-height-percent:0;mso-position-horizontal-relative:page;mso-width-percent:0;mso-height-percent:0" filled="f" strokecolor="#231f20" strokeweight=".1147mm">
            <w10:wrap anchorx="page"/>
          </v:rect>
        </w:pict>
      </w:r>
      <w:r>
        <w:pict w14:anchorId="56553754">
          <v:rect id="_x0000_s1051" alt="" style="position:absolute;left:0;text-align:left;margin-left:282.4pt;margin-top:34.95pt;width:11.8pt;height:11.8pt;z-index:251645952;mso-wrap-edited:f;mso-width-percent:0;mso-height-percent:0;mso-position-horizontal-relative:page;mso-width-percent:0;mso-height-percent:0" filled="f" strokecolor="#231f20" strokeweight=".1147mm">
            <w10:wrap anchorx="page"/>
          </v:rect>
        </w:pict>
      </w:r>
      <w:r w:rsidR="00AC1255">
        <w:rPr>
          <w:rFonts w:ascii="Minion Pro"/>
          <w:color w:val="231F20"/>
          <w:sz w:val="24"/>
        </w:rPr>
        <w:t>Persons Related by Blood Present Spouse of an Ex-Spouse</w:t>
      </w:r>
    </w:p>
    <w:p w14:paraId="4963F97B" w14:textId="77777777" w:rsidR="002E4DF8" w:rsidRDefault="00F86396">
      <w:pPr>
        <w:spacing w:before="3" w:line="391" w:lineRule="auto"/>
        <w:ind w:left="840" w:right="1141"/>
        <w:rPr>
          <w:rFonts w:ascii="Minion Pro"/>
          <w:sz w:val="24"/>
        </w:rPr>
      </w:pPr>
      <w:r>
        <w:pict w14:anchorId="78C86DB5">
          <v:rect id="_x0000_s1050" alt="" style="position:absolute;left:0;text-align:left;margin-left:282.4pt;margin-top:1.35pt;width:11.8pt;height:11.8pt;z-index:251648000;mso-wrap-edited:f;mso-width-percent:0;mso-height-percent:0;mso-position-horizontal-relative:page;mso-width-percent:0;mso-height-percent:0" filled="f" strokecolor="#231f20" strokeweight=".1147mm">
            <w10:wrap anchorx="page"/>
          </v:rect>
        </w:pict>
      </w:r>
      <w:r>
        <w:pict w14:anchorId="0ACB8812">
          <v:rect id="_x0000_s1049" alt="" style="position:absolute;left:0;text-align:left;margin-left:282.4pt;margin-top:24.35pt;width:11.8pt;height:11.8pt;z-index:251650048;mso-wrap-edited:f;mso-width-percent:0;mso-height-percent:0;mso-position-horizontal-relative:page;mso-width-percent:0;mso-height-percent:0" filled="f" strokecolor="#231f20" strokeweight=".1147mm">
            <w10:wrap anchorx="page"/>
          </v:rect>
        </w:pict>
      </w:r>
      <w:r w:rsidR="00AC1255">
        <w:rPr>
          <w:rFonts w:ascii="Minion Pro"/>
          <w:color w:val="231F20"/>
          <w:sz w:val="24"/>
        </w:rPr>
        <w:t>Formerly Living in Same Household Persons in a Previous Dating Relationship</w:t>
      </w:r>
    </w:p>
    <w:p w14:paraId="1B66ACF7" w14:textId="77777777" w:rsidR="002E4DF8" w:rsidRDefault="002E4DF8">
      <w:pPr>
        <w:spacing w:line="391" w:lineRule="auto"/>
        <w:rPr>
          <w:rFonts w:ascii="Minion Pro"/>
          <w:sz w:val="24"/>
        </w:rPr>
        <w:sectPr w:rsidR="002E4DF8">
          <w:type w:val="continuous"/>
          <w:pgSz w:w="12240" w:h="15840"/>
          <w:pgMar w:top="720" w:right="620" w:bottom="980" w:left="600" w:header="720" w:footer="720" w:gutter="0"/>
          <w:cols w:num="2" w:space="720" w:equalWidth="0">
            <w:col w:w="4009" w:space="791"/>
            <w:col w:w="6220"/>
          </w:cols>
        </w:sectPr>
      </w:pPr>
    </w:p>
    <w:p w14:paraId="4D064BEF" w14:textId="77777777" w:rsidR="002E4DF8" w:rsidRDefault="00AC1255">
      <w:pPr>
        <w:spacing w:before="68" w:line="278" w:lineRule="auto"/>
        <w:ind w:left="210" w:hanging="90"/>
        <w:rPr>
          <w:sz w:val="18"/>
        </w:rPr>
      </w:pPr>
      <w:r>
        <w:rPr>
          <w:color w:val="231F20"/>
          <w:sz w:val="18"/>
        </w:rPr>
        <w:t>*</w:t>
      </w:r>
      <w:r>
        <w:rPr>
          <w:color w:val="231F20"/>
          <w:spacing w:val="-8"/>
          <w:sz w:val="18"/>
        </w:rPr>
        <w:t xml:space="preserve"> </w:t>
      </w:r>
      <w:r>
        <w:rPr>
          <w:color w:val="231F20"/>
          <w:sz w:val="18"/>
        </w:rPr>
        <w:t>If</w:t>
      </w:r>
      <w:r>
        <w:rPr>
          <w:color w:val="231F20"/>
          <w:spacing w:val="-8"/>
          <w:sz w:val="18"/>
        </w:rPr>
        <w:t xml:space="preserve"> </w:t>
      </w:r>
      <w:r>
        <w:rPr>
          <w:color w:val="231F20"/>
          <w:spacing w:val="-3"/>
          <w:sz w:val="18"/>
        </w:rPr>
        <w:t>you</w:t>
      </w:r>
      <w:r>
        <w:rPr>
          <w:color w:val="231F20"/>
          <w:spacing w:val="-8"/>
          <w:sz w:val="18"/>
        </w:rPr>
        <w:t xml:space="preserve"> </w:t>
      </w:r>
      <w:r>
        <w:rPr>
          <w:color w:val="231F20"/>
          <w:sz w:val="18"/>
        </w:rPr>
        <w:t>do</w:t>
      </w:r>
      <w:r>
        <w:rPr>
          <w:color w:val="231F20"/>
          <w:spacing w:val="-7"/>
          <w:sz w:val="18"/>
        </w:rPr>
        <w:t xml:space="preserve"> </w:t>
      </w:r>
      <w:r>
        <w:rPr>
          <w:color w:val="231F20"/>
          <w:spacing w:val="-3"/>
          <w:sz w:val="18"/>
        </w:rPr>
        <w:t>not</w:t>
      </w:r>
      <w:r>
        <w:rPr>
          <w:color w:val="231F20"/>
          <w:spacing w:val="-8"/>
          <w:sz w:val="18"/>
        </w:rPr>
        <w:t xml:space="preserve"> </w:t>
      </w:r>
      <w:r>
        <w:rPr>
          <w:color w:val="231F20"/>
          <w:spacing w:val="-3"/>
          <w:sz w:val="18"/>
        </w:rPr>
        <w:t>meet</w:t>
      </w:r>
      <w:r>
        <w:rPr>
          <w:color w:val="231F20"/>
          <w:spacing w:val="-8"/>
          <w:sz w:val="18"/>
        </w:rPr>
        <w:t xml:space="preserve"> </w:t>
      </w:r>
      <w:r>
        <w:rPr>
          <w:color w:val="231F20"/>
          <w:spacing w:val="-3"/>
          <w:sz w:val="18"/>
        </w:rPr>
        <w:t>one</w:t>
      </w:r>
      <w:r>
        <w:rPr>
          <w:color w:val="231F20"/>
          <w:spacing w:val="-7"/>
          <w:sz w:val="18"/>
        </w:rPr>
        <w:t xml:space="preserve"> </w:t>
      </w:r>
      <w:r>
        <w:rPr>
          <w:color w:val="231F20"/>
          <w:sz w:val="18"/>
        </w:rPr>
        <w:t>of</w:t>
      </w:r>
      <w:r>
        <w:rPr>
          <w:color w:val="231F20"/>
          <w:spacing w:val="-8"/>
          <w:sz w:val="18"/>
        </w:rPr>
        <w:t xml:space="preserve"> </w:t>
      </w:r>
      <w:r>
        <w:rPr>
          <w:color w:val="231F20"/>
          <w:spacing w:val="-3"/>
          <w:sz w:val="18"/>
        </w:rPr>
        <w:t>the</w:t>
      </w:r>
      <w:r>
        <w:rPr>
          <w:color w:val="231F20"/>
          <w:spacing w:val="-8"/>
          <w:sz w:val="18"/>
        </w:rPr>
        <w:t xml:space="preserve"> </w:t>
      </w:r>
      <w:r>
        <w:rPr>
          <w:color w:val="231F20"/>
          <w:spacing w:val="-4"/>
          <w:sz w:val="18"/>
        </w:rPr>
        <w:t>above</w:t>
      </w:r>
      <w:r>
        <w:rPr>
          <w:color w:val="231F20"/>
          <w:spacing w:val="-7"/>
          <w:sz w:val="18"/>
        </w:rPr>
        <w:t xml:space="preserve"> </w:t>
      </w:r>
      <w:r>
        <w:rPr>
          <w:color w:val="231F20"/>
          <w:spacing w:val="-4"/>
          <w:sz w:val="18"/>
        </w:rPr>
        <w:t>relationship</w:t>
      </w:r>
      <w:r>
        <w:rPr>
          <w:color w:val="231F20"/>
          <w:spacing w:val="-8"/>
          <w:sz w:val="18"/>
        </w:rPr>
        <w:t xml:space="preserve"> </w:t>
      </w:r>
      <w:r>
        <w:rPr>
          <w:color w:val="231F20"/>
          <w:spacing w:val="-4"/>
          <w:sz w:val="18"/>
        </w:rPr>
        <w:t>tests</w:t>
      </w:r>
      <w:r>
        <w:rPr>
          <w:color w:val="231F20"/>
          <w:spacing w:val="-8"/>
          <w:sz w:val="18"/>
        </w:rPr>
        <w:t xml:space="preserve"> </w:t>
      </w:r>
      <w:r>
        <w:rPr>
          <w:color w:val="231F20"/>
          <w:spacing w:val="-3"/>
          <w:sz w:val="18"/>
        </w:rPr>
        <w:t>then</w:t>
      </w:r>
      <w:r>
        <w:rPr>
          <w:color w:val="231F20"/>
          <w:spacing w:val="-7"/>
          <w:sz w:val="18"/>
        </w:rPr>
        <w:t xml:space="preserve"> </w:t>
      </w:r>
      <w:r>
        <w:rPr>
          <w:color w:val="231F20"/>
          <w:sz w:val="18"/>
        </w:rPr>
        <w:t>a</w:t>
      </w:r>
      <w:r>
        <w:rPr>
          <w:color w:val="231F20"/>
          <w:spacing w:val="-8"/>
          <w:sz w:val="18"/>
        </w:rPr>
        <w:t xml:space="preserve"> </w:t>
      </w:r>
      <w:r>
        <w:rPr>
          <w:color w:val="231F20"/>
          <w:spacing w:val="-4"/>
          <w:sz w:val="18"/>
        </w:rPr>
        <w:t>protective</w:t>
      </w:r>
      <w:r>
        <w:rPr>
          <w:color w:val="231F20"/>
          <w:spacing w:val="-8"/>
          <w:sz w:val="18"/>
        </w:rPr>
        <w:t xml:space="preserve"> </w:t>
      </w:r>
      <w:r>
        <w:rPr>
          <w:color w:val="231F20"/>
          <w:spacing w:val="-4"/>
          <w:sz w:val="18"/>
        </w:rPr>
        <w:t>order</w:t>
      </w:r>
      <w:r>
        <w:rPr>
          <w:color w:val="231F20"/>
          <w:spacing w:val="-7"/>
          <w:sz w:val="18"/>
        </w:rPr>
        <w:t xml:space="preserve"> </w:t>
      </w:r>
      <w:r>
        <w:rPr>
          <w:color w:val="231F20"/>
          <w:sz w:val="18"/>
        </w:rPr>
        <w:t>is</w:t>
      </w:r>
      <w:r>
        <w:rPr>
          <w:color w:val="231F20"/>
          <w:spacing w:val="-8"/>
          <w:sz w:val="18"/>
        </w:rPr>
        <w:t xml:space="preserve"> </w:t>
      </w:r>
      <w:r>
        <w:rPr>
          <w:b/>
          <w:color w:val="231F20"/>
          <w:spacing w:val="-3"/>
          <w:sz w:val="18"/>
        </w:rPr>
        <w:t>only</w:t>
      </w:r>
      <w:r>
        <w:rPr>
          <w:b/>
          <w:color w:val="231F20"/>
          <w:spacing w:val="-8"/>
          <w:sz w:val="18"/>
        </w:rPr>
        <w:t xml:space="preserve"> </w:t>
      </w:r>
      <w:r>
        <w:rPr>
          <w:color w:val="231F20"/>
          <w:spacing w:val="-4"/>
          <w:sz w:val="18"/>
        </w:rPr>
        <w:t>available</w:t>
      </w:r>
      <w:r>
        <w:rPr>
          <w:color w:val="231F20"/>
          <w:spacing w:val="-8"/>
          <w:sz w:val="18"/>
        </w:rPr>
        <w:t xml:space="preserve"> </w:t>
      </w:r>
      <w:r>
        <w:rPr>
          <w:color w:val="231F20"/>
          <w:sz w:val="18"/>
        </w:rPr>
        <w:t>if</w:t>
      </w:r>
      <w:r>
        <w:rPr>
          <w:color w:val="231F20"/>
          <w:spacing w:val="-7"/>
          <w:sz w:val="18"/>
        </w:rPr>
        <w:t xml:space="preserve"> </w:t>
      </w:r>
      <w:r>
        <w:rPr>
          <w:color w:val="231F20"/>
          <w:spacing w:val="-3"/>
          <w:sz w:val="18"/>
        </w:rPr>
        <w:t>you</w:t>
      </w:r>
      <w:r>
        <w:rPr>
          <w:color w:val="231F20"/>
          <w:spacing w:val="-8"/>
          <w:sz w:val="18"/>
        </w:rPr>
        <w:t xml:space="preserve"> </w:t>
      </w:r>
      <w:r>
        <w:rPr>
          <w:color w:val="231F20"/>
          <w:spacing w:val="-4"/>
          <w:sz w:val="18"/>
        </w:rPr>
        <w:t>are</w:t>
      </w:r>
      <w:r>
        <w:rPr>
          <w:color w:val="231F20"/>
          <w:spacing w:val="-8"/>
          <w:sz w:val="18"/>
        </w:rPr>
        <w:t xml:space="preserve"> </w:t>
      </w:r>
      <w:r>
        <w:rPr>
          <w:color w:val="231F20"/>
          <w:sz w:val="18"/>
        </w:rPr>
        <w:t>a</w:t>
      </w:r>
      <w:r>
        <w:rPr>
          <w:color w:val="231F20"/>
          <w:spacing w:val="-7"/>
          <w:sz w:val="18"/>
        </w:rPr>
        <w:t xml:space="preserve"> </w:t>
      </w:r>
      <w:r>
        <w:rPr>
          <w:color w:val="231F20"/>
          <w:spacing w:val="-4"/>
          <w:sz w:val="18"/>
        </w:rPr>
        <w:t>victim</w:t>
      </w:r>
      <w:r>
        <w:rPr>
          <w:color w:val="231F20"/>
          <w:spacing w:val="-8"/>
          <w:sz w:val="18"/>
        </w:rPr>
        <w:t xml:space="preserve"> </w:t>
      </w:r>
      <w:r>
        <w:rPr>
          <w:color w:val="231F20"/>
          <w:sz w:val="18"/>
        </w:rPr>
        <w:t>of</w:t>
      </w:r>
      <w:r>
        <w:rPr>
          <w:color w:val="231F20"/>
          <w:spacing w:val="-8"/>
          <w:sz w:val="18"/>
        </w:rPr>
        <w:t xml:space="preserve"> </w:t>
      </w:r>
      <w:r>
        <w:rPr>
          <w:b/>
          <w:color w:val="231F20"/>
          <w:spacing w:val="-4"/>
          <w:sz w:val="18"/>
        </w:rPr>
        <w:t>Stalking</w:t>
      </w:r>
      <w:r>
        <w:rPr>
          <w:color w:val="231F20"/>
          <w:spacing w:val="-4"/>
          <w:sz w:val="18"/>
        </w:rPr>
        <w:t>.</w:t>
      </w:r>
      <w:r>
        <w:rPr>
          <w:color w:val="231F20"/>
          <w:spacing w:val="-7"/>
          <w:sz w:val="18"/>
        </w:rPr>
        <w:t xml:space="preserve"> </w:t>
      </w:r>
      <w:r>
        <w:rPr>
          <w:color w:val="231F20"/>
          <w:spacing w:val="-4"/>
          <w:sz w:val="18"/>
        </w:rPr>
        <w:t>Under</w:t>
      </w:r>
      <w:r>
        <w:rPr>
          <w:color w:val="231F20"/>
          <w:spacing w:val="-8"/>
          <w:sz w:val="18"/>
        </w:rPr>
        <w:t xml:space="preserve"> </w:t>
      </w:r>
      <w:r>
        <w:rPr>
          <w:color w:val="231F20"/>
          <w:spacing w:val="-4"/>
          <w:sz w:val="18"/>
        </w:rPr>
        <w:t>the Protection from Domestic Abuse</w:t>
      </w:r>
      <w:r>
        <w:rPr>
          <w:color w:val="231F20"/>
          <w:spacing w:val="-32"/>
          <w:sz w:val="18"/>
        </w:rPr>
        <w:t xml:space="preserve"> </w:t>
      </w:r>
      <w:r>
        <w:rPr>
          <w:color w:val="231F20"/>
          <w:spacing w:val="-4"/>
          <w:sz w:val="18"/>
        </w:rPr>
        <w:t>Act,</w:t>
      </w:r>
    </w:p>
    <w:p w14:paraId="059BDF41" w14:textId="77777777" w:rsidR="002E4DF8" w:rsidRDefault="002E4DF8">
      <w:pPr>
        <w:pStyle w:val="BodyText"/>
        <w:spacing w:before="6"/>
        <w:rPr>
          <w:sz w:val="29"/>
        </w:rPr>
      </w:pPr>
    </w:p>
    <w:p w14:paraId="47D06268" w14:textId="77777777" w:rsidR="002E4DF8" w:rsidRPr="001D3783" w:rsidRDefault="00AC1255">
      <w:pPr>
        <w:pStyle w:val="ListParagraph"/>
        <w:numPr>
          <w:ilvl w:val="0"/>
          <w:numId w:val="3"/>
        </w:numPr>
        <w:tabs>
          <w:tab w:val="left" w:pos="504"/>
        </w:tabs>
        <w:spacing w:before="63"/>
        <w:ind w:left="503" w:hanging="383"/>
      </w:pPr>
      <w:r w:rsidRPr="001D3783">
        <w:rPr>
          <w:color w:val="231F20"/>
          <w:spacing w:val="-5"/>
        </w:rPr>
        <w:t xml:space="preserve">STATEMENT </w:t>
      </w:r>
      <w:r w:rsidRPr="001D3783">
        <w:rPr>
          <w:color w:val="231F20"/>
        </w:rPr>
        <w:t>OF</w:t>
      </w:r>
      <w:r w:rsidRPr="001D3783">
        <w:rPr>
          <w:color w:val="231F20"/>
          <w:spacing w:val="5"/>
        </w:rPr>
        <w:t xml:space="preserve"> </w:t>
      </w:r>
      <w:r w:rsidRPr="001D3783">
        <w:rPr>
          <w:color w:val="231F20"/>
        </w:rPr>
        <w:t>JURISDICTION</w:t>
      </w:r>
    </w:p>
    <w:p w14:paraId="205C068D" w14:textId="77777777" w:rsidR="002E4DF8" w:rsidRDefault="002E4DF8">
      <w:pPr>
        <w:pStyle w:val="BodyText"/>
        <w:spacing w:before="12"/>
        <w:rPr>
          <w:rFonts w:ascii="Gotham-Book"/>
          <w:sz w:val="16"/>
        </w:rPr>
      </w:pPr>
    </w:p>
    <w:p w14:paraId="05740FBD" w14:textId="77777777" w:rsidR="002E4DF8" w:rsidRDefault="00AC1255">
      <w:pPr>
        <w:pStyle w:val="BodyText"/>
        <w:ind w:left="120"/>
      </w:pPr>
      <w:r>
        <w:rPr>
          <w:color w:val="231F20"/>
          <w:spacing w:val="-5"/>
        </w:rPr>
        <w:t xml:space="preserve">INSTRUCTION: </w:t>
      </w:r>
      <w:r>
        <w:rPr>
          <w:color w:val="231F20"/>
          <w:spacing w:val="-4"/>
        </w:rPr>
        <w:t>Check all that</w:t>
      </w:r>
      <w:r>
        <w:rPr>
          <w:color w:val="231F20"/>
          <w:spacing w:val="-15"/>
        </w:rPr>
        <w:t xml:space="preserve"> </w:t>
      </w:r>
      <w:r>
        <w:rPr>
          <w:color w:val="231F20"/>
          <w:spacing w:val="-5"/>
        </w:rPr>
        <w:t>apply</w:t>
      </w:r>
    </w:p>
    <w:p w14:paraId="508C8832" w14:textId="77777777" w:rsidR="002E4DF8" w:rsidRDefault="00F86396">
      <w:pPr>
        <w:pStyle w:val="BodyText"/>
        <w:spacing w:before="227" w:line="280" w:lineRule="auto"/>
        <w:ind w:left="840"/>
      </w:pPr>
      <w:r>
        <w:pict w14:anchorId="6CFF6CA2">
          <v:rect id="_x0000_s1048" alt="" style="position:absolute;left:0;text-align:left;margin-left:46.95pt;margin-top:13.75pt;width:11.8pt;height:11.8pt;z-index:251655168;mso-wrap-edited:f;mso-width-percent:0;mso-height-percent:0;mso-position-horizontal-relative:page;mso-width-percent:0;mso-height-percent:0" filled="f" strokecolor="#231f20" strokeweight=".1147mm">
            <w10:wrap anchorx="page"/>
          </v:rect>
        </w:pict>
      </w:r>
      <w:r w:rsidR="00AC1255">
        <w:rPr>
          <w:color w:val="231F20"/>
        </w:rPr>
        <w:t>Petitioner is a resident of or employed in the Indian Country of the Choctaw Nation of</w:t>
      </w:r>
      <w:r w:rsidR="00AC1255">
        <w:rPr>
          <w:color w:val="231F20"/>
          <w:spacing w:val="-24"/>
        </w:rPr>
        <w:t xml:space="preserve"> </w:t>
      </w:r>
      <w:r w:rsidR="00AC1255">
        <w:rPr>
          <w:color w:val="231F20"/>
        </w:rPr>
        <w:t>Oklahoma wherein this petition is</w:t>
      </w:r>
      <w:r w:rsidR="00AC1255">
        <w:rPr>
          <w:color w:val="231F20"/>
          <w:spacing w:val="-3"/>
        </w:rPr>
        <w:t xml:space="preserve"> </w:t>
      </w:r>
      <w:r w:rsidR="00AC1255">
        <w:rPr>
          <w:color w:val="231F20"/>
        </w:rPr>
        <w:t>filed.</w:t>
      </w:r>
    </w:p>
    <w:p w14:paraId="3A51CB65" w14:textId="77777777" w:rsidR="002E4DF8" w:rsidRDefault="00F86396">
      <w:pPr>
        <w:pStyle w:val="BodyText"/>
        <w:spacing w:before="180" w:line="280" w:lineRule="auto"/>
        <w:ind w:left="840" w:right="85"/>
      </w:pPr>
      <w:r>
        <w:pict w14:anchorId="38D37FA2">
          <v:rect id="_x0000_s1047" alt="" style="position:absolute;left:0;text-align:left;margin-left:46.95pt;margin-top:11.05pt;width:11.8pt;height:11.8pt;z-index:251654144;mso-wrap-edited:f;mso-width-percent:0;mso-height-percent:0;mso-position-horizontal-relative:page;mso-width-percent:0;mso-height-percent:0" filled="f" strokecolor="#231f20" strokeweight=".1147mm">
            <w10:wrap anchorx="page"/>
          </v:rect>
        </w:pict>
      </w:r>
      <w:r w:rsidR="00AC1255">
        <w:rPr>
          <w:color w:val="231F20"/>
        </w:rPr>
        <w:t>Petitioner is a spouse or intimate partner of a member of the Choctaw Nation of Oklahoma or an Indian who resides in the Indian Country of the Choctaw Nation of Oklahoma wherein this petition is filed.</w:t>
      </w:r>
    </w:p>
    <w:p w14:paraId="6EF4A460" w14:textId="77777777" w:rsidR="002E4DF8" w:rsidRDefault="00F86396">
      <w:pPr>
        <w:pStyle w:val="BodyText"/>
        <w:spacing w:before="181" w:line="280" w:lineRule="auto"/>
        <w:ind w:left="840"/>
      </w:pPr>
      <w:r>
        <w:pict w14:anchorId="7D135C08">
          <v:rect id="_x0000_s1046" alt="" style="position:absolute;left:0;text-align:left;margin-left:46.95pt;margin-top:12.25pt;width:11.8pt;height:11.8pt;z-index:251653120;mso-wrap-edited:f;mso-width-percent:0;mso-height-percent:0;mso-position-horizontal-relative:page;mso-width-percent:0;mso-height-percent:0" filled="f" strokecolor="#231f20" strokeweight=".1147mm">
            <w10:wrap anchorx="page"/>
          </v:rect>
        </w:pict>
      </w:r>
      <w:r w:rsidR="00AC1255">
        <w:rPr>
          <w:color w:val="231F20"/>
        </w:rPr>
        <w:t>Defendant is a resident of or employed in the Indian Country of the Choctaw Nation of Oklahoma wherein this Petition is filed.</w:t>
      </w:r>
    </w:p>
    <w:p w14:paraId="3A52EA0A" w14:textId="77777777" w:rsidR="002E4DF8" w:rsidRDefault="00F86396">
      <w:pPr>
        <w:pStyle w:val="BodyText"/>
        <w:spacing w:before="180" w:line="280" w:lineRule="auto"/>
        <w:ind w:left="840" w:right="130"/>
      </w:pPr>
      <w:r>
        <w:pict w14:anchorId="2CFC3194">
          <v:rect id="_x0000_s1045" alt="" style="position:absolute;left:0;text-align:left;margin-left:46.95pt;margin-top:11.55pt;width:11.8pt;height:11.8pt;z-index:251652096;mso-wrap-edited:f;mso-width-percent:0;mso-height-percent:0;mso-position-horizontal-relative:page;mso-width-percent:0;mso-height-percent:0" filled="f" strokecolor="#231f20" strokeweight=".1147mm">
            <w10:wrap anchorx="page"/>
          </v:rect>
        </w:pict>
      </w:r>
      <w:r w:rsidR="00AC1255">
        <w:rPr>
          <w:color w:val="231F20"/>
        </w:rPr>
        <w:t>Defendant is a spouse or intimate partner of a member of the Choctaw Nation of Oklahoma or an Indian who resides in the Indian Country of the Choctaw Nation of Oklahoma wherein this petition is filed.</w:t>
      </w:r>
    </w:p>
    <w:p w14:paraId="19E96285" w14:textId="77777777" w:rsidR="002E4DF8" w:rsidRDefault="002E4DF8">
      <w:pPr>
        <w:pStyle w:val="BodyText"/>
        <w:spacing w:before="11"/>
        <w:rPr>
          <w:sz w:val="29"/>
        </w:rPr>
      </w:pPr>
    </w:p>
    <w:p w14:paraId="29753679" w14:textId="77777777" w:rsidR="002E4DF8" w:rsidRPr="001D3783" w:rsidRDefault="00AC1255" w:rsidP="000E4F81">
      <w:pPr>
        <w:pStyle w:val="ListParagraph"/>
        <w:numPr>
          <w:ilvl w:val="0"/>
          <w:numId w:val="3"/>
        </w:numPr>
        <w:tabs>
          <w:tab w:val="left" w:pos="540"/>
        </w:tabs>
        <w:spacing w:before="0"/>
        <w:ind w:left="810" w:hanging="720"/>
      </w:pPr>
      <w:r w:rsidRPr="001D3783">
        <w:rPr>
          <w:color w:val="231F20"/>
        </w:rPr>
        <w:t>ACTIONS OF THE</w:t>
      </w:r>
      <w:r w:rsidRPr="001D3783">
        <w:rPr>
          <w:color w:val="231F20"/>
          <w:spacing w:val="-1"/>
        </w:rPr>
        <w:t xml:space="preserve"> </w:t>
      </w:r>
      <w:r w:rsidRPr="001D3783">
        <w:rPr>
          <w:color w:val="231F20"/>
        </w:rPr>
        <w:t>DEFENDANT</w:t>
      </w:r>
    </w:p>
    <w:p w14:paraId="10B7959A" w14:textId="77777777" w:rsidR="002E4DF8" w:rsidRDefault="002E4DF8">
      <w:pPr>
        <w:pStyle w:val="BodyText"/>
        <w:spacing w:before="11"/>
        <w:rPr>
          <w:rFonts w:ascii="Gotham-Book"/>
          <w:sz w:val="16"/>
        </w:rPr>
      </w:pPr>
    </w:p>
    <w:p w14:paraId="6DF30005" w14:textId="77777777" w:rsidR="002E4DF8" w:rsidRDefault="00AC1255">
      <w:pPr>
        <w:pStyle w:val="BodyText"/>
        <w:spacing w:before="1"/>
        <w:ind w:left="120"/>
      </w:pPr>
      <w:r>
        <w:rPr>
          <w:color w:val="231F20"/>
        </w:rPr>
        <w:t>INSTRUCTION: Check and complete one or more of the following. Fill in the blank lines of checked items.</w:t>
      </w:r>
    </w:p>
    <w:p w14:paraId="1E54C02C" w14:textId="77777777" w:rsidR="002E4DF8" w:rsidRDefault="00AC1255">
      <w:pPr>
        <w:pStyle w:val="BodyText"/>
        <w:tabs>
          <w:tab w:val="left" w:pos="10627"/>
        </w:tabs>
        <w:spacing w:before="226"/>
        <w:ind w:left="479"/>
      </w:pPr>
      <w:r>
        <w:rPr>
          <w:color w:val="231F20"/>
        </w:rPr>
        <w:t>The Defendant has caused or attempted to cause physical</w:t>
      </w:r>
      <w:r>
        <w:rPr>
          <w:color w:val="231F20"/>
          <w:spacing w:val="-14"/>
        </w:rPr>
        <w:t xml:space="preserve"> </w:t>
      </w:r>
      <w:r>
        <w:rPr>
          <w:color w:val="231F20"/>
        </w:rPr>
        <w:t>harm</w:t>
      </w:r>
      <w:r>
        <w:rPr>
          <w:color w:val="231F20"/>
          <w:spacing w:val="-2"/>
        </w:rPr>
        <w:t xml:space="preserve"> </w:t>
      </w:r>
      <w:r>
        <w:rPr>
          <w:color w:val="231F20"/>
        </w:rPr>
        <w:t>to:</w:t>
      </w:r>
      <w:r>
        <w:rPr>
          <w:color w:val="231F20"/>
          <w:u w:val="single" w:color="221E1F"/>
        </w:rPr>
        <w:t xml:space="preserve"> </w:t>
      </w:r>
      <w:r>
        <w:rPr>
          <w:color w:val="231F20"/>
          <w:u w:val="single" w:color="221E1F"/>
        </w:rPr>
        <w:tab/>
      </w:r>
      <w:r>
        <w:rPr>
          <w:color w:val="231F20"/>
        </w:rPr>
        <w:t>.</w:t>
      </w:r>
    </w:p>
    <w:p w14:paraId="345D114E" w14:textId="77777777" w:rsidR="002E4DF8" w:rsidRDefault="00AC1255">
      <w:pPr>
        <w:pStyle w:val="BodyText"/>
        <w:spacing w:before="47"/>
        <w:ind w:right="1998"/>
        <w:jc w:val="right"/>
      </w:pPr>
      <w:r>
        <w:rPr>
          <w:color w:val="231F20"/>
        </w:rPr>
        <w:t>(Name(s))</w:t>
      </w:r>
    </w:p>
    <w:p w14:paraId="716DB573" w14:textId="77777777" w:rsidR="002E4DF8" w:rsidRDefault="00AC1255">
      <w:pPr>
        <w:pStyle w:val="BodyText"/>
        <w:tabs>
          <w:tab w:val="left" w:pos="10591"/>
        </w:tabs>
        <w:spacing w:before="227"/>
        <w:ind w:left="479"/>
      </w:pPr>
      <w:r>
        <w:rPr>
          <w:color w:val="231F20"/>
        </w:rPr>
        <w:t>The Defendant has threatened* imminent physical</w:t>
      </w:r>
      <w:r>
        <w:rPr>
          <w:color w:val="231F20"/>
          <w:spacing w:val="-16"/>
        </w:rPr>
        <w:t xml:space="preserve"> </w:t>
      </w:r>
      <w:r>
        <w:rPr>
          <w:color w:val="231F20"/>
        </w:rPr>
        <w:t>harm</w:t>
      </w:r>
      <w:r>
        <w:rPr>
          <w:color w:val="231F20"/>
          <w:spacing w:val="-3"/>
        </w:rPr>
        <w:t xml:space="preserve"> </w:t>
      </w:r>
      <w:r>
        <w:rPr>
          <w:color w:val="231F20"/>
        </w:rPr>
        <w:t>to:</w:t>
      </w:r>
      <w:r>
        <w:rPr>
          <w:color w:val="231F20"/>
          <w:u w:val="single" w:color="221E1F"/>
        </w:rPr>
        <w:t xml:space="preserve"> </w:t>
      </w:r>
      <w:r>
        <w:rPr>
          <w:color w:val="231F20"/>
          <w:u w:val="single" w:color="221E1F"/>
        </w:rPr>
        <w:tab/>
      </w:r>
      <w:r>
        <w:rPr>
          <w:color w:val="231F20"/>
        </w:rPr>
        <w:t>.</w:t>
      </w:r>
    </w:p>
    <w:p w14:paraId="18D6EDFF" w14:textId="77777777" w:rsidR="002E4DF8" w:rsidRDefault="00AC1255">
      <w:pPr>
        <w:pStyle w:val="BodyText"/>
        <w:spacing w:before="46"/>
        <w:ind w:right="1998"/>
        <w:jc w:val="right"/>
      </w:pPr>
      <w:r>
        <w:rPr>
          <w:color w:val="231F20"/>
        </w:rPr>
        <w:t>(Name(s))</w:t>
      </w:r>
    </w:p>
    <w:p w14:paraId="087514CD" w14:textId="77777777" w:rsidR="002E4DF8" w:rsidRDefault="00AC1255">
      <w:pPr>
        <w:spacing w:before="231" w:line="309" w:lineRule="auto"/>
        <w:ind w:left="570" w:right="399" w:hanging="90"/>
        <w:rPr>
          <w:i/>
          <w:sz w:val="18"/>
        </w:rPr>
      </w:pPr>
      <w:r>
        <w:rPr>
          <w:i/>
          <w:color w:val="231F20"/>
          <w:sz w:val="18"/>
        </w:rPr>
        <w:t>* According to Choctaw Nation of Oklahoma Code of Criminal Procedure § 60.2(A)(3), “Threatening” means words or conduct which place another in fear of bodily harm or property damage.</w:t>
      </w:r>
    </w:p>
    <w:p w14:paraId="0EABA2B0" w14:textId="77777777" w:rsidR="002E4DF8" w:rsidRDefault="002E4DF8">
      <w:pPr>
        <w:spacing w:line="309" w:lineRule="auto"/>
        <w:rPr>
          <w:sz w:val="18"/>
        </w:rPr>
        <w:sectPr w:rsidR="002E4DF8">
          <w:type w:val="continuous"/>
          <w:pgSz w:w="12240" w:h="15840"/>
          <w:pgMar w:top="720" w:right="620" w:bottom="980" w:left="600" w:header="720" w:footer="720" w:gutter="0"/>
          <w:cols w:space="720"/>
        </w:sectPr>
      </w:pPr>
    </w:p>
    <w:p w14:paraId="698D05D6" w14:textId="77777777" w:rsidR="002E4DF8" w:rsidRDefault="00AC1255">
      <w:pPr>
        <w:pStyle w:val="BodyText"/>
        <w:tabs>
          <w:tab w:val="left" w:pos="7773"/>
        </w:tabs>
        <w:spacing w:before="77"/>
        <w:ind w:left="480"/>
      </w:pPr>
      <w:r>
        <w:rPr>
          <w:color w:val="231F20"/>
        </w:rPr>
        <w:lastRenderedPageBreak/>
        <w:t>The Defendant has</w:t>
      </w:r>
      <w:r>
        <w:rPr>
          <w:color w:val="231F20"/>
          <w:spacing w:val="-6"/>
        </w:rPr>
        <w:t xml:space="preserve"> </w:t>
      </w:r>
      <w:r>
        <w:rPr>
          <w:color w:val="231F20"/>
        </w:rPr>
        <w:t>harassed</w:t>
      </w:r>
      <w:proofErr w:type="gramStart"/>
      <w:r>
        <w:rPr>
          <w:color w:val="231F20"/>
        </w:rPr>
        <w:t>*</w:t>
      </w:r>
      <w:r>
        <w:rPr>
          <w:color w:val="231F20"/>
          <w:spacing w:val="-3"/>
        </w:rPr>
        <w:t xml:space="preserve"> </w:t>
      </w:r>
      <w:r>
        <w:rPr>
          <w:color w:val="231F20"/>
        </w:rPr>
        <w:t>:</w:t>
      </w:r>
      <w:proofErr w:type="gramEnd"/>
      <w:r>
        <w:rPr>
          <w:color w:val="231F20"/>
          <w:u w:val="single" w:color="221E1F"/>
        </w:rPr>
        <w:t xml:space="preserve"> </w:t>
      </w:r>
      <w:r>
        <w:rPr>
          <w:color w:val="231F20"/>
          <w:u w:val="single" w:color="221E1F"/>
        </w:rPr>
        <w:tab/>
      </w:r>
      <w:r>
        <w:rPr>
          <w:color w:val="231F20"/>
        </w:rPr>
        <w:t>.</w:t>
      </w:r>
    </w:p>
    <w:p w14:paraId="6225E305" w14:textId="77777777" w:rsidR="002E4DF8" w:rsidRDefault="00AC1255">
      <w:pPr>
        <w:pStyle w:val="BodyText"/>
        <w:spacing w:before="47"/>
        <w:ind w:left="5160"/>
      </w:pPr>
      <w:r>
        <w:rPr>
          <w:color w:val="231F20"/>
        </w:rPr>
        <w:t>(Name(s))</w:t>
      </w:r>
    </w:p>
    <w:p w14:paraId="62830F74" w14:textId="77777777" w:rsidR="002E4DF8" w:rsidRDefault="00AC1255">
      <w:pPr>
        <w:spacing w:before="232" w:line="309" w:lineRule="auto"/>
        <w:ind w:left="570" w:right="181" w:hanging="90"/>
        <w:rPr>
          <w:i/>
          <w:sz w:val="18"/>
        </w:rPr>
      </w:pPr>
      <w:r>
        <w:rPr>
          <w:i/>
          <w:color w:val="231F20"/>
          <w:sz w:val="18"/>
        </w:rPr>
        <w:t>* According to Choctaw Nation of Oklahoma Code of Criminal Procedure § 60.2(A)(8), “Harassment” means a conduct which causes emotional alarm and distress to another by shaming, degrading, humiliating, placing in fear, or otherwise abusing personal dignity. Examples of harassing conduct include, but are not limited to the following:</w:t>
      </w:r>
      <w:r w:rsidR="000E4F81">
        <w:rPr>
          <w:i/>
          <w:color w:val="231F20"/>
          <w:sz w:val="18"/>
        </w:rPr>
        <w:t xml:space="preserve"> (a.) </w:t>
      </w:r>
      <w:r>
        <w:rPr>
          <w:i/>
          <w:color w:val="231F20"/>
          <w:sz w:val="18"/>
        </w:rPr>
        <w:t xml:space="preserve">Unwelcome visiting or following of a person; </w:t>
      </w:r>
      <w:r w:rsidR="000E4F81">
        <w:rPr>
          <w:i/>
          <w:color w:val="231F20"/>
          <w:sz w:val="18"/>
        </w:rPr>
        <w:t xml:space="preserve">(b.) </w:t>
      </w:r>
      <w:r>
        <w:rPr>
          <w:i/>
          <w:color w:val="231F20"/>
          <w:sz w:val="18"/>
        </w:rPr>
        <w:t xml:space="preserve">Unwelcome sexual propositioning, reference to body functions or attributes, or other comments of a sexual nature; </w:t>
      </w:r>
      <w:r w:rsidR="000E4F81">
        <w:rPr>
          <w:i/>
          <w:color w:val="231F20"/>
          <w:sz w:val="18"/>
        </w:rPr>
        <w:t xml:space="preserve">(c.) </w:t>
      </w:r>
      <w:r>
        <w:rPr>
          <w:i/>
          <w:color w:val="231F20"/>
          <w:sz w:val="18"/>
        </w:rPr>
        <w:t>Unwelcome communications, made by phone or by other methods, containing intimidating, taunting, insulting, berating, humiliating, offensive, threatening, or violent language;</w:t>
      </w:r>
      <w:r>
        <w:rPr>
          <w:i/>
          <w:color w:val="231F20"/>
          <w:spacing w:val="-10"/>
          <w:sz w:val="18"/>
        </w:rPr>
        <w:t xml:space="preserve"> </w:t>
      </w:r>
      <w:r>
        <w:rPr>
          <w:i/>
          <w:color w:val="231F20"/>
          <w:sz w:val="18"/>
        </w:rPr>
        <w:t>or</w:t>
      </w:r>
    </w:p>
    <w:p w14:paraId="58F4D0C5" w14:textId="77777777" w:rsidR="002E4DF8" w:rsidRDefault="000E4F81">
      <w:pPr>
        <w:spacing w:before="4" w:line="309" w:lineRule="auto"/>
        <w:ind w:left="570"/>
        <w:rPr>
          <w:i/>
          <w:sz w:val="18"/>
        </w:rPr>
      </w:pPr>
      <w:r>
        <w:rPr>
          <w:i/>
          <w:color w:val="231F20"/>
          <w:sz w:val="18"/>
        </w:rPr>
        <w:t xml:space="preserve">(d.) </w:t>
      </w:r>
      <w:r w:rsidR="00AC1255">
        <w:rPr>
          <w:i/>
          <w:color w:val="231F20"/>
          <w:sz w:val="18"/>
        </w:rPr>
        <w:t xml:space="preserve"> Unwelcome lingering around the home, school, or work place of a person. “Harassment” shall include, but not be limited to, harassing or obscene telephone calls in violation of Choctaw Nation of Oklahoma Criminal Code § 1172.</w:t>
      </w:r>
    </w:p>
    <w:p w14:paraId="42FA0A88" w14:textId="77777777" w:rsidR="002E4DF8" w:rsidRDefault="00AC1255">
      <w:pPr>
        <w:pStyle w:val="BodyText"/>
        <w:tabs>
          <w:tab w:val="left" w:pos="7668"/>
        </w:tabs>
        <w:spacing w:before="176"/>
        <w:ind w:left="480"/>
      </w:pPr>
      <w:r>
        <w:rPr>
          <w:color w:val="231F20"/>
        </w:rPr>
        <w:t>The Defendant has</w:t>
      </w:r>
      <w:r>
        <w:rPr>
          <w:color w:val="231F20"/>
          <w:spacing w:val="-2"/>
        </w:rPr>
        <w:t xml:space="preserve"> </w:t>
      </w:r>
      <w:r>
        <w:rPr>
          <w:color w:val="231F20"/>
        </w:rPr>
        <w:t>stalked</w:t>
      </w:r>
      <w:proofErr w:type="gramStart"/>
      <w:r>
        <w:rPr>
          <w:color w:val="231F20"/>
        </w:rPr>
        <w:t>*</w:t>
      </w:r>
      <w:r>
        <w:rPr>
          <w:color w:val="231F20"/>
          <w:spacing w:val="54"/>
        </w:rPr>
        <w:t xml:space="preserve"> </w:t>
      </w:r>
      <w:r>
        <w:rPr>
          <w:color w:val="231F20"/>
        </w:rPr>
        <w:t>:</w:t>
      </w:r>
      <w:proofErr w:type="gramEnd"/>
      <w:r>
        <w:rPr>
          <w:color w:val="231F20"/>
          <w:u w:val="single" w:color="221E1F"/>
        </w:rPr>
        <w:t xml:space="preserve"> </w:t>
      </w:r>
      <w:r>
        <w:rPr>
          <w:color w:val="231F20"/>
          <w:u w:val="single" w:color="221E1F"/>
        </w:rPr>
        <w:tab/>
      </w:r>
      <w:r>
        <w:rPr>
          <w:color w:val="231F20"/>
        </w:rPr>
        <w:t>.</w:t>
      </w:r>
    </w:p>
    <w:p w14:paraId="0D72CBA4" w14:textId="77777777" w:rsidR="002E4DF8" w:rsidRDefault="00AC1255">
      <w:pPr>
        <w:pStyle w:val="BodyText"/>
        <w:spacing w:before="47"/>
        <w:ind w:left="5160"/>
      </w:pPr>
      <w:r>
        <w:rPr>
          <w:color w:val="231F20"/>
        </w:rPr>
        <w:t>(Name(s))</w:t>
      </w:r>
    </w:p>
    <w:p w14:paraId="07FB09F4" w14:textId="77777777" w:rsidR="002E4DF8" w:rsidRDefault="00AC1255">
      <w:pPr>
        <w:spacing w:before="232" w:line="309" w:lineRule="auto"/>
        <w:ind w:left="570" w:right="100" w:hanging="90"/>
        <w:rPr>
          <w:i/>
          <w:sz w:val="18"/>
        </w:rPr>
      </w:pPr>
      <w:r>
        <w:rPr>
          <w:i/>
          <w:color w:val="231F20"/>
          <w:sz w:val="18"/>
        </w:rPr>
        <w:t>* According to Choctaw Nation of Oklahoma Code of Criminal Procedure § 60.2(A)(10), “Stalking” means the willful, malicious, and repeated following or harassment of a person by an adult, emancipated minor, or minor thirteen (13) years of age or older, in a manner that would cause a reasonable person to feel frightened, intimidated, threatened, harassed, or molested and actually causes the person being followed or harassed to feel terrorized, frightened, intimidated, threatened, harassed or molested. Stalking also means a course of conduct composed of a series of</w:t>
      </w:r>
    </w:p>
    <w:p w14:paraId="44B99208" w14:textId="77777777" w:rsidR="002E4DF8" w:rsidRDefault="00AC1255">
      <w:pPr>
        <w:spacing w:before="4" w:line="309" w:lineRule="auto"/>
        <w:ind w:left="570" w:right="130"/>
        <w:rPr>
          <w:b/>
          <w:sz w:val="18"/>
        </w:rPr>
      </w:pPr>
      <w:r>
        <w:rPr>
          <w:i/>
          <w:color w:val="231F20"/>
          <w:sz w:val="18"/>
        </w:rPr>
        <w:t xml:space="preserve">two or more separate acts over a period of time, however short, evidencing a continuity of purpose or unconsented contact with a person that is initiated or continued without the consent of the individual or in disregard of the expressed desire of the individual that the contact be avoided or discontinued. Unconsented contact or course of conduct includes, but is not limited to: (a.) following or appearing within the sight of that individual, (b.) approaching or confronting that individual in a public place or on private property,(c.) appearing at the workplace or residence of that individual, (d.) entering onto or remaining on property owned, leased, or occupied by that individual, (e.) contacting that individual by telephone, (f.) sending mail or electronic communications to that individual, or (g.) placing an object on, or delivering an object to, property owned, leased or occupied by that individual; Choctaw Nation of Oklahoma Code of Criminal Procedure § 60.2(A)(10). </w:t>
      </w:r>
      <w:r>
        <w:rPr>
          <w:b/>
          <w:color w:val="231F20"/>
          <w:sz w:val="18"/>
        </w:rPr>
        <w:t>If you are seeking</w:t>
      </w:r>
    </w:p>
    <w:p w14:paraId="1E24262F" w14:textId="77777777" w:rsidR="002E4DF8" w:rsidRDefault="00AC1255">
      <w:pPr>
        <w:spacing w:before="6" w:line="314" w:lineRule="auto"/>
        <w:ind w:left="570"/>
        <w:rPr>
          <w:b/>
          <w:sz w:val="18"/>
        </w:rPr>
      </w:pPr>
      <w:r>
        <w:rPr>
          <w:b/>
          <w:color w:val="231F20"/>
          <w:sz w:val="18"/>
        </w:rPr>
        <w:t>a protective order as a victim of Stalking, and you do not meet one of the above relationship tests, you must have filed a complaint against the defendant with the proper law enforcement agency before filing this Petition (a copy of the complaint must be attached or provided at the hearing).</w:t>
      </w:r>
    </w:p>
    <w:p w14:paraId="6BD9946A" w14:textId="77777777" w:rsidR="002E4DF8" w:rsidRDefault="00F86396">
      <w:pPr>
        <w:spacing w:before="181"/>
        <w:ind w:left="1060"/>
        <w:rPr>
          <w:b/>
        </w:rPr>
      </w:pPr>
      <w:r>
        <w:pict w14:anchorId="3A8A3651">
          <v:rect id="_x0000_s1044" alt="" style="position:absolute;left:0;text-align:left;margin-left:60.95pt;margin-top:8.45pt;width:11.8pt;height:11.8pt;z-index:251656192;mso-wrap-edited:f;mso-width-percent:0;mso-height-percent:0;mso-position-horizontal-relative:page;mso-width-percent:0;mso-height-percent:0" filled="f" strokecolor="#231f20" strokeweight=".1147mm">
            <w10:wrap anchorx="page"/>
          </v:rect>
        </w:pict>
      </w:r>
      <w:r w:rsidR="00AC1255">
        <w:rPr>
          <w:b/>
          <w:color w:val="231F20"/>
        </w:rPr>
        <w:t>Victim of Stalking</w:t>
      </w:r>
    </w:p>
    <w:p w14:paraId="151FA151" w14:textId="77777777" w:rsidR="002E4DF8" w:rsidRDefault="002E4DF8">
      <w:pPr>
        <w:pStyle w:val="BodyText"/>
        <w:spacing w:before="11"/>
        <w:rPr>
          <w:b/>
        </w:rPr>
      </w:pPr>
    </w:p>
    <w:p w14:paraId="797C6F2C" w14:textId="77777777" w:rsidR="002E4DF8" w:rsidRPr="00181295" w:rsidRDefault="00AC1255">
      <w:pPr>
        <w:pStyle w:val="ListParagraph"/>
        <w:numPr>
          <w:ilvl w:val="0"/>
          <w:numId w:val="3"/>
        </w:numPr>
        <w:tabs>
          <w:tab w:val="left" w:pos="520"/>
        </w:tabs>
        <w:spacing w:before="64"/>
        <w:ind w:left="519" w:hanging="399"/>
        <w:rPr>
          <w:kern w:val="22"/>
        </w:rPr>
      </w:pPr>
      <w:r w:rsidRPr="00181295">
        <w:rPr>
          <w:color w:val="231F20"/>
          <w:kern w:val="22"/>
        </w:rPr>
        <w:t>DESCRIPTION OF INCIDENT(S)</w:t>
      </w:r>
    </w:p>
    <w:p w14:paraId="35C1E784" w14:textId="77777777" w:rsidR="002E4DF8" w:rsidRPr="00181295" w:rsidRDefault="002E4DF8">
      <w:pPr>
        <w:pStyle w:val="BodyText"/>
        <w:spacing w:before="12"/>
        <w:rPr>
          <w:rFonts w:ascii="Gotham-Book"/>
          <w:kern w:val="22"/>
          <w:sz w:val="16"/>
        </w:rPr>
      </w:pPr>
    </w:p>
    <w:p w14:paraId="6ADB8898" w14:textId="77777777" w:rsidR="002E4DF8" w:rsidRPr="00181295" w:rsidRDefault="00AC1255">
      <w:pPr>
        <w:pStyle w:val="BodyText"/>
        <w:tabs>
          <w:tab w:val="left" w:pos="9574"/>
        </w:tabs>
        <w:spacing w:line="280" w:lineRule="auto"/>
        <w:ind w:left="570" w:right="400" w:hanging="1"/>
        <w:rPr>
          <w:kern w:val="22"/>
        </w:rPr>
      </w:pPr>
      <w:r w:rsidRPr="00181295">
        <w:rPr>
          <w:color w:val="231F20"/>
          <w:kern w:val="22"/>
        </w:rPr>
        <w:t>The incident(s) which caused the filing of the petition occurred on or about</w:t>
      </w:r>
      <w:r w:rsidRPr="00181295">
        <w:rPr>
          <w:color w:val="231F20"/>
          <w:kern w:val="22"/>
          <w:u w:val="single" w:color="221E1F"/>
        </w:rPr>
        <w:t xml:space="preserve"> </w:t>
      </w:r>
      <w:r w:rsidRPr="00181295">
        <w:rPr>
          <w:color w:val="231F20"/>
          <w:kern w:val="22"/>
          <w:u w:val="single" w:color="221E1F"/>
        </w:rPr>
        <w:tab/>
      </w:r>
      <w:r w:rsidRPr="00181295">
        <w:rPr>
          <w:color w:val="231F20"/>
          <w:kern w:val="22"/>
        </w:rPr>
        <w:t xml:space="preserve">. </w:t>
      </w:r>
      <w:r w:rsidRPr="00181295">
        <w:rPr>
          <w:color w:val="231F20"/>
          <w:kern w:val="22"/>
          <w:sz w:val="18"/>
        </w:rPr>
        <w:t xml:space="preserve">(Date(s)) </w:t>
      </w:r>
      <w:r w:rsidRPr="00181295">
        <w:rPr>
          <w:color w:val="231F20"/>
          <w:kern w:val="22"/>
        </w:rPr>
        <w:t xml:space="preserve">Describe what happened, when and where the event(s) occurred. List all actions or behaviors you intend to present to the Court at </w:t>
      </w:r>
      <w:r w:rsidR="00181295">
        <w:rPr>
          <w:color w:val="231F20"/>
          <w:kern w:val="22"/>
        </w:rPr>
        <w:t>the hearing.</w:t>
      </w:r>
    </w:p>
    <w:p w14:paraId="031420AA" w14:textId="77777777" w:rsidR="002E4DF8" w:rsidRPr="00181295" w:rsidRDefault="00F86396">
      <w:pPr>
        <w:pStyle w:val="BodyText"/>
        <w:spacing w:before="8"/>
        <w:rPr>
          <w:kern w:val="22"/>
          <w:sz w:val="29"/>
        </w:rPr>
      </w:pPr>
      <w:r>
        <w:pict w14:anchorId="748E20B0">
          <v:line id="_x0000_s1043" alt="" style="position:absolute;z-index:-251649024;mso-wrap-edited:f;mso-width-percent:0;mso-height-percent:0;mso-wrap-distance-left:0;mso-wrap-distance-right:0;mso-position-horizontal-relative:page;mso-width-percent:0;mso-height-percent:0" from="58.5pt,20.7pt" to="565.4pt,20.7pt" strokecolor="#221e1f" strokeweight=".55pt">
            <w10:wrap type="topAndBottom" anchorx="page"/>
          </v:line>
        </w:pict>
      </w:r>
    </w:p>
    <w:p w14:paraId="3635CD89" w14:textId="77777777" w:rsidR="002E4DF8" w:rsidRPr="00181295" w:rsidRDefault="002E4DF8">
      <w:pPr>
        <w:pStyle w:val="BodyText"/>
        <w:rPr>
          <w:kern w:val="22"/>
          <w:sz w:val="20"/>
        </w:rPr>
      </w:pPr>
    </w:p>
    <w:p w14:paraId="491AC7F4" w14:textId="77777777" w:rsidR="002E4DF8" w:rsidRPr="00181295" w:rsidRDefault="00F86396">
      <w:pPr>
        <w:pStyle w:val="BodyText"/>
        <w:spacing w:before="9"/>
        <w:rPr>
          <w:kern w:val="22"/>
          <w:sz w:val="13"/>
        </w:rPr>
      </w:pPr>
      <w:r>
        <w:pict w14:anchorId="2297CE3D">
          <v:line id="_x0000_s1042" alt="" style="position:absolute;z-index:-251648000;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2375BB8D" w14:textId="77777777" w:rsidR="002E4DF8" w:rsidRPr="00181295" w:rsidRDefault="002E4DF8">
      <w:pPr>
        <w:pStyle w:val="BodyText"/>
        <w:rPr>
          <w:kern w:val="22"/>
          <w:sz w:val="20"/>
        </w:rPr>
      </w:pPr>
    </w:p>
    <w:p w14:paraId="76A8D6E1" w14:textId="77777777" w:rsidR="002E4DF8" w:rsidRPr="00181295" w:rsidRDefault="00F86396">
      <w:pPr>
        <w:pStyle w:val="BodyText"/>
        <w:spacing w:before="9"/>
        <w:rPr>
          <w:kern w:val="22"/>
          <w:sz w:val="13"/>
        </w:rPr>
      </w:pPr>
      <w:r>
        <w:pict w14:anchorId="1F282DAC">
          <v:line id="_x0000_s1041" alt="" style="position:absolute;z-index:-251646976;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46485A97" w14:textId="77777777" w:rsidR="002E4DF8" w:rsidRPr="00181295" w:rsidRDefault="002E4DF8">
      <w:pPr>
        <w:pStyle w:val="BodyText"/>
        <w:rPr>
          <w:kern w:val="22"/>
          <w:sz w:val="20"/>
        </w:rPr>
      </w:pPr>
    </w:p>
    <w:p w14:paraId="60C83F93" w14:textId="77777777" w:rsidR="002E4DF8" w:rsidRPr="00181295" w:rsidRDefault="00F86396">
      <w:pPr>
        <w:pStyle w:val="BodyText"/>
        <w:spacing w:before="9"/>
        <w:rPr>
          <w:kern w:val="22"/>
          <w:sz w:val="13"/>
        </w:rPr>
      </w:pPr>
      <w:r>
        <w:pict w14:anchorId="63C8B7CD">
          <v:line id="_x0000_s1040" alt="" style="position:absolute;z-index:-251645952;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7D3BD9BE" w14:textId="77777777" w:rsidR="002E4DF8" w:rsidRPr="00181295" w:rsidRDefault="002E4DF8">
      <w:pPr>
        <w:pStyle w:val="BodyText"/>
        <w:rPr>
          <w:kern w:val="22"/>
          <w:sz w:val="20"/>
        </w:rPr>
      </w:pPr>
    </w:p>
    <w:p w14:paraId="7C1D4B13" w14:textId="77777777" w:rsidR="002E4DF8" w:rsidRPr="00181295" w:rsidRDefault="00F86396">
      <w:pPr>
        <w:pStyle w:val="BodyText"/>
        <w:spacing w:before="9"/>
        <w:rPr>
          <w:kern w:val="22"/>
          <w:sz w:val="13"/>
        </w:rPr>
      </w:pPr>
      <w:r>
        <w:pict w14:anchorId="047C0E85">
          <v:line id="_x0000_s1039" alt="" style="position:absolute;z-index:-251644928;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0AD61E41" w14:textId="77777777" w:rsidR="002E4DF8" w:rsidRPr="00181295" w:rsidRDefault="002E4DF8">
      <w:pPr>
        <w:pStyle w:val="BodyText"/>
        <w:rPr>
          <w:kern w:val="22"/>
          <w:sz w:val="20"/>
        </w:rPr>
      </w:pPr>
    </w:p>
    <w:p w14:paraId="53534AF3" w14:textId="77777777" w:rsidR="002E4DF8" w:rsidRPr="00181295" w:rsidRDefault="00F86396">
      <w:pPr>
        <w:pStyle w:val="BodyText"/>
        <w:spacing w:before="9"/>
        <w:rPr>
          <w:kern w:val="22"/>
          <w:sz w:val="13"/>
        </w:rPr>
      </w:pPr>
      <w:r>
        <w:pict w14:anchorId="5BE515B3">
          <v:line id="_x0000_s1038" alt="" style="position:absolute;z-index:-251643904;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3D6F33FB" w14:textId="77777777" w:rsidR="002E4DF8" w:rsidRPr="00181295" w:rsidRDefault="002E4DF8">
      <w:pPr>
        <w:pStyle w:val="BodyText"/>
        <w:rPr>
          <w:kern w:val="22"/>
          <w:sz w:val="20"/>
        </w:rPr>
      </w:pPr>
    </w:p>
    <w:p w14:paraId="6E29E6A4" w14:textId="77777777" w:rsidR="002E4DF8" w:rsidRPr="00181295" w:rsidRDefault="00F86396">
      <w:pPr>
        <w:pStyle w:val="BodyText"/>
        <w:spacing w:before="9"/>
        <w:rPr>
          <w:kern w:val="22"/>
          <w:sz w:val="13"/>
        </w:rPr>
      </w:pPr>
      <w:r>
        <w:pict w14:anchorId="52B3FED3">
          <v:line id="_x0000_s1037" alt="" style="position:absolute;z-index:-251642880;mso-wrap-edited:f;mso-width-percent:0;mso-height-percent:0;mso-wrap-distance-left:0;mso-wrap-distance-right:0;mso-position-horizontal-relative:page;mso-width-percent:0;mso-height-percent:0" from="58.5pt,10.85pt" to="565.4pt,10.85pt" strokecolor="#221e1f" strokeweight=".55pt">
            <w10:wrap type="topAndBottom" anchorx="page"/>
          </v:line>
        </w:pict>
      </w:r>
    </w:p>
    <w:p w14:paraId="58822633" w14:textId="77777777" w:rsidR="002E4DF8" w:rsidRPr="00181295" w:rsidRDefault="00AC1255">
      <w:pPr>
        <w:spacing w:before="96"/>
        <w:ind w:left="570"/>
        <w:rPr>
          <w:kern w:val="22"/>
          <w:sz w:val="18"/>
        </w:rPr>
      </w:pPr>
      <w:r w:rsidRPr="00181295">
        <w:rPr>
          <w:color w:val="231F20"/>
          <w:kern w:val="22"/>
          <w:sz w:val="18"/>
        </w:rPr>
        <w:t>ATTACH ADDITIONAL PAGES IF NECESSARY</w:t>
      </w:r>
    </w:p>
    <w:p w14:paraId="14005FDA" w14:textId="77777777" w:rsidR="002E4DF8" w:rsidRDefault="002E4DF8">
      <w:pPr>
        <w:rPr>
          <w:sz w:val="18"/>
        </w:rPr>
        <w:sectPr w:rsidR="002E4DF8">
          <w:pgSz w:w="12240" w:h="15840"/>
          <w:pgMar w:top="860" w:right="620" w:bottom="980" w:left="600" w:header="0" w:footer="782" w:gutter="0"/>
          <w:cols w:space="720"/>
        </w:sectPr>
      </w:pPr>
    </w:p>
    <w:p w14:paraId="6D69E231" w14:textId="77777777" w:rsidR="002E4DF8" w:rsidRPr="001D3783" w:rsidRDefault="00AC1255">
      <w:pPr>
        <w:pStyle w:val="ListParagraph"/>
        <w:numPr>
          <w:ilvl w:val="0"/>
          <w:numId w:val="3"/>
        </w:numPr>
        <w:tabs>
          <w:tab w:val="left" w:pos="507"/>
        </w:tabs>
        <w:spacing w:before="42"/>
        <w:ind w:left="506" w:hanging="386"/>
      </w:pPr>
      <w:r w:rsidRPr="001D3783">
        <w:rPr>
          <w:color w:val="231F20"/>
        </w:rPr>
        <w:lastRenderedPageBreak/>
        <w:t>TYPE OF ORDER</w:t>
      </w:r>
      <w:r w:rsidRPr="001D3783">
        <w:rPr>
          <w:color w:val="231F20"/>
          <w:spacing w:val="-1"/>
        </w:rPr>
        <w:t xml:space="preserve"> </w:t>
      </w:r>
      <w:r w:rsidRPr="001D3783">
        <w:rPr>
          <w:color w:val="231F20"/>
        </w:rPr>
        <w:t>REQUESTED</w:t>
      </w:r>
    </w:p>
    <w:p w14:paraId="12177441" w14:textId="77777777" w:rsidR="002E4DF8" w:rsidRDefault="002E4DF8">
      <w:pPr>
        <w:pStyle w:val="BodyText"/>
        <w:spacing w:before="12"/>
        <w:rPr>
          <w:rFonts w:ascii="Gotham-Book"/>
          <w:sz w:val="16"/>
        </w:rPr>
      </w:pPr>
    </w:p>
    <w:p w14:paraId="28D39E3B" w14:textId="77777777" w:rsidR="002E4DF8" w:rsidRDefault="00AC1255">
      <w:pPr>
        <w:pStyle w:val="BodyText"/>
        <w:ind w:left="120"/>
      </w:pPr>
      <w:r>
        <w:rPr>
          <w:color w:val="231F20"/>
        </w:rPr>
        <w:t>INSTRUCTION: Check either A or B</w:t>
      </w:r>
    </w:p>
    <w:p w14:paraId="596A1540" w14:textId="77777777" w:rsidR="002E4DF8" w:rsidRDefault="00F86396">
      <w:pPr>
        <w:pStyle w:val="ListParagraph"/>
        <w:numPr>
          <w:ilvl w:val="1"/>
          <w:numId w:val="3"/>
        </w:numPr>
        <w:tabs>
          <w:tab w:val="left" w:pos="1122"/>
        </w:tabs>
        <w:spacing w:before="227" w:line="280" w:lineRule="auto"/>
        <w:ind w:right="305" w:hanging="270"/>
      </w:pPr>
      <w:r>
        <w:pict w14:anchorId="66408CD8">
          <v:rect id="_x0000_s1036" alt="" style="position:absolute;left:0;text-align:left;margin-left:53.95pt;margin-top:12.8pt;width:11.8pt;height:11.8pt;z-index:251658240;mso-wrap-edited:f;mso-width-percent:0;mso-height-percent:0;mso-position-horizontal-relative:page;mso-width-percent:0;mso-height-percent:0" filled="f" strokecolor="#231f20" strokeweight=".1147mm">
            <w10:wrap anchorx="page"/>
          </v:rect>
        </w:pict>
      </w:r>
      <w:r w:rsidR="00AC1255">
        <w:rPr>
          <w:color w:val="231F20"/>
        </w:rPr>
        <w:t xml:space="preserve">Petitioner does not request an Emergency Ex </w:t>
      </w:r>
      <w:proofErr w:type="spellStart"/>
      <w:r w:rsidR="00AC1255">
        <w:rPr>
          <w:color w:val="231F20"/>
        </w:rPr>
        <w:t>Parte</w:t>
      </w:r>
      <w:proofErr w:type="spellEnd"/>
      <w:r w:rsidR="00AC1255">
        <w:rPr>
          <w:color w:val="231F20"/>
        </w:rPr>
        <w:t xml:space="preserve"> Protective Order but does request the</w:t>
      </w:r>
      <w:r w:rsidR="00AC1255">
        <w:rPr>
          <w:color w:val="231F20"/>
          <w:spacing w:val="-35"/>
        </w:rPr>
        <w:t xml:space="preserve"> </w:t>
      </w:r>
      <w:r w:rsidR="00AC1255">
        <w:rPr>
          <w:color w:val="231F20"/>
        </w:rPr>
        <w:t xml:space="preserve">following relief, checked </w:t>
      </w:r>
      <w:r w:rsidR="00AC1255">
        <w:rPr>
          <w:color w:val="231F20"/>
          <w:spacing w:val="-5"/>
        </w:rPr>
        <w:t xml:space="preserve">below, </w:t>
      </w:r>
      <w:r w:rsidR="00AC1255">
        <w:rPr>
          <w:color w:val="231F20"/>
        </w:rPr>
        <w:t>after notice and hearing, in a Final</w:t>
      </w:r>
      <w:r w:rsidR="00AC1255">
        <w:rPr>
          <w:color w:val="231F20"/>
          <w:spacing w:val="-1"/>
        </w:rPr>
        <w:t xml:space="preserve"> </w:t>
      </w:r>
      <w:r w:rsidR="00AC1255">
        <w:rPr>
          <w:color w:val="231F20"/>
        </w:rPr>
        <w:t>Order;</w:t>
      </w:r>
    </w:p>
    <w:p w14:paraId="55BE0D98" w14:textId="77777777" w:rsidR="002E4DF8" w:rsidRDefault="00AC1255">
      <w:pPr>
        <w:pStyle w:val="BodyText"/>
        <w:spacing w:before="180"/>
        <w:ind w:left="840"/>
      </w:pPr>
      <w:r>
        <w:rPr>
          <w:color w:val="231F20"/>
        </w:rPr>
        <w:t>OR</w:t>
      </w:r>
    </w:p>
    <w:p w14:paraId="771C55C9" w14:textId="77777777" w:rsidR="002E4DF8" w:rsidRDefault="00F86396">
      <w:pPr>
        <w:pStyle w:val="ListParagraph"/>
        <w:numPr>
          <w:ilvl w:val="1"/>
          <w:numId w:val="3"/>
        </w:numPr>
        <w:tabs>
          <w:tab w:val="left" w:pos="1078"/>
        </w:tabs>
        <w:spacing w:before="227" w:line="280" w:lineRule="auto"/>
        <w:ind w:right="128" w:hanging="270"/>
      </w:pPr>
      <w:r>
        <w:pict w14:anchorId="157565A6">
          <v:rect id="_x0000_s1035" alt="" style="position:absolute;left:0;text-align:left;margin-left:53.95pt;margin-top:11.9pt;width:11.8pt;height:11.8pt;z-index:251657216;mso-wrap-edited:f;mso-width-percent:0;mso-height-percent:0;mso-position-horizontal-relative:page;mso-width-percent:0;mso-height-percent:0" filled="f" strokecolor="#231f20" strokeweight=".1147mm">
            <w10:wrap anchorx="page"/>
          </v:rect>
        </w:pict>
      </w:r>
      <w:r w:rsidR="00AC1255">
        <w:rPr>
          <w:color w:val="231F20"/>
          <w:spacing w:val="-3"/>
        </w:rPr>
        <w:t xml:space="preserve">Petitioner does </w:t>
      </w:r>
      <w:r w:rsidR="00AC1255">
        <w:rPr>
          <w:color w:val="231F20"/>
          <w:spacing w:val="-4"/>
        </w:rPr>
        <w:t xml:space="preserve">request </w:t>
      </w:r>
      <w:r w:rsidR="00AC1255">
        <w:rPr>
          <w:color w:val="231F20"/>
        </w:rPr>
        <w:t xml:space="preserve">an </w:t>
      </w:r>
      <w:r w:rsidR="00AC1255">
        <w:rPr>
          <w:color w:val="231F20"/>
          <w:spacing w:val="-4"/>
        </w:rPr>
        <w:t xml:space="preserve">Emergency </w:t>
      </w:r>
      <w:r w:rsidR="00AC1255">
        <w:rPr>
          <w:color w:val="231F20"/>
        </w:rPr>
        <w:t xml:space="preserve">Ex </w:t>
      </w:r>
      <w:proofErr w:type="spellStart"/>
      <w:r w:rsidR="00AC1255">
        <w:rPr>
          <w:color w:val="231F20"/>
          <w:spacing w:val="-3"/>
        </w:rPr>
        <w:t>Parte</w:t>
      </w:r>
      <w:proofErr w:type="spellEnd"/>
      <w:r w:rsidR="00AC1255">
        <w:rPr>
          <w:color w:val="231F20"/>
          <w:spacing w:val="-3"/>
        </w:rPr>
        <w:t xml:space="preserve"> </w:t>
      </w:r>
      <w:r w:rsidR="00AC1255">
        <w:rPr>
          <w:color w:val="231F20"/>
          <w:spacing w:val="-4"/>
        </w:rPr>
        <w:t xml:space="preserve">Order </w:t>
      </w:r>
      <w:r w:rsidR="00AC1255">
        <w:rPr>
          <w:color w:val="231F20"/>
          <w:spacing w:val="-3"/>
        </w:rPr>
        <w:t xml:space="preserve">because </w:t>
      </w:r>
      <w:r w:rsidR="00AC1255">
        <w:rPr>
          <w:color w:val="231F20"/>
        </w:rPr>
        <w:t xml:space="preserve">it is </w:t>
      </w:r>
      <w:r w:rsidR="00AC1255">
        <w:rPr>
          <w:color w:val="231F20"/>
          <w:spacing w:val="-3"/>
        </w:rPr>
        <w:t xml:space="preserve">necessary </w:t>
      </w:r>
      <w:r w:rsidR="00AC1255">
        <w:rPr>
          <w:color w:val="231F20"/>
        </w:rPr>
        <w:t xml:space="preserve">to </w:t>
      </w:r>
      <w:r w:rsidR="00AC1255">
        <w:rPr>
          <w:color w:val="231F20"/>
          <w:spacing w:val="-4"/>
        </w:rPr>
        <w:t xml:space="preserve">protect </w:t>
      </w:r>
      <w:r w:rsidR="00AC1255">
        <w:rPr>
          <w:color w:val="231F20"/>
        </w:rPr>
        <w:t xml:space="preserve">the </w:t>
      </w:r>
      <w:r w:rsidR="00AC1255">
        <w:rPr>
          <w:color w:val="231F20"/>
          <w:spacing w:val="-3"/>
        </w:rPr>
        <w:t xml:space="preserve">petitioner(s) </w:t>
      </w:r>
      <w:r w:rsidR="00AC1255">
        <w:rPr>
          <w:color w:val="231F20"/>
          <w:spacing w:val="-4"/>
        </w:rPr>
        <w:t xml:space="preserve">from </w:t>
      </w:r>
      <w:r w:rsidR="00AC1255">
        <w:rPr>
          <w:color w:val="231F20"/>
          <w:spacing w:val="-3"/>
        </w:rPr>
        <w:t xml:space="preserve">immediate </w:t>
      </w:r>
      <w:r w:rsidR="00AC1255">
        <w:rPr>
          <w:color w:val="231F20"/>
        </w:rPr>
        <w:t xml:space="preserve">and </w:t>
      </w:r>
      <w:r w:rsidR="00AC1255">
        <w:rPr>
          <w:color w:val="231F20"/>
          <w:spacing w:val="-4"/>
        </w:rPr>
        <w:t xml:space="preserve">present </w:t>
      </w:r>
      <w:r w:rsidR="00AC1255">
        <w:rPr>
          <w:color w:val="231F20"/>
          <w:spacing w:val="-3"/>
        </w:rPr>
        <w:t xml:space="preserve">danger </w:t>
      </w:r>
      <w:r w:rsidR="00AC1255">
        <w:rPr>
          <w:color w:val="231F20"/>
        </w:rPr>
        <w:t xml:space="preserve">of </w:t>
      </w:r>
      <w:r w:rsidR="00AC1255">
        <w:rPr>
          <w:color w:val="231F20"/>
          <w:spacing w:val="-3"/>
        </w:rPr>
        <w:t xml:space="preserve">domestic abuse, stalking, </w:t>
      </w:r>
      <w:r w:rsidR="00AC1255">
        <w:rPr>
          <w:color w:val="231F20"/>
        </w:rPr>
        <w:t xml:space="preserve">or </w:t>
      </w:r>
      <w:r w:rsidR="00AC1255">
        <w:rPr>
          <w:color w:val="231F20"/>
          <w:spacing w:val="-3"/>
        </w:rPr>
        <w:t xml:space="preserve">harassment (Choctaw Nation Code </w:t>
      </w:r>
      <w:r w:rsidR="00AC1255">
        <w:rPr>
          <w:color w:val="231F20"/>
        </w:rPr>
        <w:t xml:space="preserve">of </w:t>
      </w:r>
      <w:r w:rsidR="00AC1255">
        <w:rPr>
          <w:color w:val="231F20"/>
          <w:spacing w:val="-3"/>
        </w:rPr>
        <w:t xml:space="preserve">Criminal </w:t>
      </w:r>
      <w:r w:rsidR="00AC1255">
        <w:rPr>
          <w:color w:val="231F20"/>
          <w:spacing w:val="-4"/>
        </w:rPr>
        <w:t xml:space="preserve">Procedure </w:t>
      </w:r>
      <w:r w:rsidR="00AC1255">
        <w:rPr>
          <w:color w:val="231F20"/>
        </w:rPr>
        <w:t xml:space="preserve">§ </w:t>
      </w:r>
      <w:r w:rsidR="00AC1255">
        <w:rPr>
          <w:color w:val="231F20"/>
          <w:spacing w:val="-3"/>
        </w:rPr>
        <w:t xml:space="preserve">60.3). Petitioner </w:t>
      </w:r>
      <w:r w:rsidR="00AC1255">
        <w:rPr>
          <w:color w:val="231F20"/>
          <w:spacing w:val="-4"/>
        </w:rPr>
        <w:t xml:space="preserve">requests </w:t>
      </w:r>
      <w:r w:rsidR="00AC1255">
        <w:rPr>
          <w:color w:val="231F20"/>
        </w:rPr>
        <w:t xml:space="preserve">the </w:t>
      </w:r>
      <w:r w:rsidR="00AC1255">
        <w:rPr>
          <w:color w:val="231F20"/>
          <w:spacing w:val="-3"/>
        </w:rPr>
        <w:t xml:space="preserve">following </w:t>
      </w:r>
      <w:r w:rsidR="00AC1255">
        <w:rPr>
          <w:color w:val="231F20"/>
          <w:spacing w:val="-4"/>
        </w:rPr>
        <w:t xml:space="preserve">relief, </w:t>
      </w:r>
      <w:r w:rsidR="00AC1255">
        <w:rPr>
          <w:color w:val="231F20"/>
          <w:spacing w:val="-3"/>
        </w:rPr>
        <w:t xml:space="preserve">checked </w:t>
      </w:r>
      <w:r w:rsidR="00AC1255">
        <w:rPr>
          <w:color w:val="231F20"/>
          <w:spacing w:val="-6"/>
        </w:rPr>
        <w:t xml:space="preserve">below, </w:t>
      </w:r>
      <w:r w:rsidR="00AC1255">
        <w:rPr>
          <w:color w:val="231F20"/>
        </w:rPr>
        <w:t xml:space="preserve">in the Ex </w:t>
      </w:r>
      <w:proofErr w:type="spellStart"/>
      <w:r w:rsidR="00AC1255">
        <w:rPr>
          <w:color w:val="231F20"/>
          <w:spacing w:val="-3"/>
        </w:rPr>
        <w:t>Parte</w:t>
      </w:r>
      <w:proofErr w:type="spellEnd"/>
      <w:r w:rsidR="00AC1255">
        <w:rPr>
          <w:color w:val="231F20"/>
          <w:spacing w:val="-3"/>
        </w:rPr>
        <w:t xml:space="preserve"> </w:t>
      </w:r>
      <w:r w:rsidR="00AC1255">
        <w:rPr>
          <w:color w:val="231F20"/>
          <w:spacing w:val="-4"/>
        </w:rPr>
        <w:t xml:space="preserve">Order </w:t>
      </w:r>
      <w:r w:rsidR="00AC1255">
        <w:rPr>
          <w:color w:val="231F20"/>
          <w:spacing w:val="-3"/>
        </w:rPr>
        <w:t xml:space="preserve">and, after notice </w:t>
      </w:r>
      <w:r w:rsidR="00AC1255">
        <w:rPr>
          <w:color w:val="231F20"/>
        </w:rPr>
        <w:t xml:space="preserve">and </w:t>
      </w:r>
      <w:r w:rsidR="00AC1255">
        <w:rPr>
          <w:color w:val="231F20"/>
          <w:spacing w:val="-3"/>
        </w:rPr>
        <w:t xml:space="preserve">hearing, </w:t>
      </w:r>
      <w:r w:rsidR="00AC1255">
        <w:rPr>
          <w:color w:val="231F20"/>
          <w:spacing w:val="-4"/>
        </w:rPr>
        <w:t xml:space="preserve">requests </w:t>
      </w:r>
      <w:r w:rsidR="00AC1255">
        <w:rPr>
          <w:color w:val="231F20"/>
        </w:rPr>
        <w:t xml:space="preserve">the </w:t>
      </w:r>
      <w:r w:rsidR="00AC1255">
        <w:rPr>
          <w:color w:val="231F20"/>
          <w:spacing w:val="-3"/>
        </w:rPr>
        <w:t xml:space="preserve">same </w:t>
      </w:r>
      <w:r w:rsidR="00AC1255">
        <w:rPr>
          <w:color w:val="231F20"/>
          <w:spacing w:val="-4"/>
        </w:rPr>
        <w:t xml:space="preserve">relief </w:t>
      </w:r>
      <w:r w:rsidR="00AC1255">
        <w:rPr>
          <w:color w:val="231F20"/>
        </w:rPr>
        <w:t xml:space="preserve">in </w:t>
      </w:r>
      <w:r w:rsidR="00D565E7">
        <w:rPr>
          <w:color w:val="231F20"/>
        </w:rPr>
        <w:t>a Final Order.</w:t>
      </w:r>
    </w:p>
    <w:p w14:paraId="1513EA7F" w14:textId="77777777" w:rsidR="002E4DF8" w:rsidRDefault="002E4DF8">
      <w:pPr>
        <w:pStyle w:val="BodyText"/>
        <w:spacing w:before="1"/>
        <w:rPr>
          <w:sz w:val="32"/>
        </w:rPr>
      </w:pPr>
    </w:p>
    <w:p w14:paraId="3817C1F6" w14:textId="77777777" w:rsidR="002E4DF8" w:rsidRPr="0007476B" w:rsidRDefault="00AC1255">
      <w:pPr>
        <w:pStyle w:val="Heading1"/>
        <w:ind w:left="4280"/>
        <w:rPr>
          <w:rFonts w:ascii="Book Antiqua" w:hAnsi="Book Antiqua"/>
        </w:rPr>
      </w:pPr>
      <w:r w:rsidRPr="0007476B">
        <w:rPr>
          <w:rFonts w:ascii="Book Antiqua" w:hAnsi="Book Antiqua"/>
          <w:color w:val="231F20"/>
        </w:rPr>
        <w:t>RELIEF REQUESTED</w:t>
      </w:r>
    </w:p>
    <w:p w14:paraId="0278BA36" w14:textId="77777777" w:rsidR="002E4DF8" w:rsidRDefault="00AC1255">
      <w:pPr>
        <w:pStyle w:val="BodyText"/>
        <w:spacing w:before="231"/>
        <w:ind w:left="120"/>
      </w:pPr>
      <w:r>
        <w:rPr>
          <w:color w:val="231F20"/>
        </w:rPr>
        <w:t>INSTRUCTION: Check EACH item which you are requesting from the Court</w:t>
      </w:r>
    </w:p>
    <w:p w14:paraId="6C8C53CD" w14:textId="77777777" w:rsidR="002E4DF8" w:rsidRDefault="00AC1255">
      <w:pPr>
        <w:pStyle w:val="ListParagraph"/>
        <w:numPr>
          <w:ilvl w:val="0"/>
          <w:numId w:val="2"/>
        </w:numPr>
        <w:tabs>
          <w:tab w:val="left" w:pos="840"/>
        </w:tabs>
        <w:spacing w:before="227" w:line="280" w:lineRule="auto"/>
        <w:ind w:right="281"/>
      </w:pPr>
      <w:r>
        <w:rPr>
          <w:color w:val="231F20"/>
          <w:spacing w:val="-3"/>
        </w:rPr>
        <w:t xml:space="preserve">Defendant should </w:t>
      </w:r>
      <w:r>
        <w:rPr>
          <w:color w:val="231F20"/>
        </w:rPr>
        <w:t xml:space="preserve">be </w:t>
      </w:r>
      <w:r>
        <w:rPr>
          <w:color w:val="231F20"/>
          <w:spacing w:val="-4"/>
        </w:rPr>
        <w:t xml:space="preserve">prohibited from </w:t>
      </w:r>
      <w:r>
        <w:rPr>
          <w:color w:val="231F20"/>
          <w:spacing w:val="-3"/>
        </w:rPr>
        <w:t xml:space="preserve">attempting </w:t>
      </w:r>
      <w:r>
        <w:rPr>
          <w:color w:val="231F20"/>
        </w:rPr>
        <w:t xml:space="preserve">or </w:t>
      </w:r>
      <w:r>
        <w:rPr>
          <w:color w:val="231F20"/>
          <w:spacing w:val="-3"/>
        </w:rPr>
        <w:t xml:space="preserve">having </w:t>
      </w:r>
      <w:r>
        <w:rPr>
          <w:color w:val="231F20"/>
        </w:rPr>
        <w:t xml:space="preserve">ANY </w:t>
      </w:r>
      <w:r>
        <w:rPr>
          <w:color w:val="231F20"/>
          <w:spacing w:val="-5"/>
        </w:rPr>
        <w:t xml:space="preserve">CONTACT </w:t>
      </w:r>
      <w:r>
        <w:rPr>
          <w:color w:val="231F20"/>
          <w:spacing w:val="-3"/>
        </w:rPr>
        <w:t xml:space="preserve">whatsoever with the </w:t>
      </w:r>
      <w:r>
        <w:rPr>
          <w:color w:val="231F20"/>
          <w:spacing w:val="-5"/>
        </w:rPr>
        <w:t xml:space="preserve">Petitioner, </w:t>
      </w:r>
      <w:r>
        <w:rPr>
          <w:color w:val="231F20"/>
          <w:spacing w:val="-3"/>
        </w:rPr>
        <w:t xml:space="preserve">either </w:t>
      </w:r>
      <w:r>
        <w:rPr>
          <w:color w:val="231F20"/>
        </w:rPr>
        <w:t xml:space="preserve">in </w:t>
      </w:r>
      <w:r>
        <w:rPr>
          <w:color w:val="231F20"/>
          <w:spacing w:val="-3"/>
        </w:rPr>
        <w:t xml:space="preserve">person, </w:t>
      </w:r>
      <w:r>
        <w:rPr>
          <w:color w:val="231F20"/>
          <w:spacing w:val="-4"/>
        </w:rPr>
        <w:t xml:space="preserve">through </w:t>
      </w:r>
      <w:r>
        <w:rPr>
          <w:color w:val="231F20"/>
          <w:spacing w:val="-3"/>
        </w:rPr>
        <w:t xml:space="preserve">others </w:t>
      </w:r>
      <w:r>
        <w:rPr>
          <w:color w:val="231F20"/>
        </w:rPr>
        <w:t xml:space="preserve">or by </w:t>
      </w:r>
      <w:r>
        <w:rPr>
          <w:color w:val="231F20"/>
          <w:spacing w:val="-3"/>
        </w:rPr>
        <w:t xml:space="preserve">telephone, mail, </w:t>
      </w:r>
      <w:r>
        <w:rPr>
          <w:color w:val="231F20"/>
          <w:spacing w:val="-4"/>
        </w:rPr>
        <w:t xml:space="preserve">electronic </w:t>
      </w:r>
      <w:r>
        <w:rPr>
          <w:color w:val="231F20"/>
          <w:spacing w:val="-3"/>
        </w:rPr>
        <w:t xml:space="preserve">means, </w:t>
      </w:r>
      <w:r>
        <w:rPr>
          <w:color w:val="231F20"/>
        </w:rPr>
        <w:t xml:space="preserve">or any </w:t>
      </w:r>
      <w:r>
        <w:rPr>
          <w:color w:val="231F20"/>
          <w:spacing w:val="-3"/>
        </w:rPr>
        <w:t xml:space="preserve">other </w:t>
      </w:r>
      <w:r>
        <w:rPr>
          <w:color w:val="231F20"/>
          <w:spacing w:val="-5"/>
        </w:rPr>
        <w:t xml:space="preserve">manner, </w:t>
      </w:r>
      <w:r>
        <w:rPr>
          <w:color w:val="231F20"/>
        </w:rPr>
        <w:t xml:space="preserve">at any </w:t>
      </w:r>
      <w:r>
        <w:rPr>
          <w:color w:val="231F20"/>
          <w:spacing w:val="-3"/>
        </w:rPr>
        <w:t xml:space="preserve">time </w:t>
      </w:r>
      <w:r>
        <w:rPr>
          <w:color w:val="231F20"/>
        </w:rPr>
        <w:t xml:space="preserve">or </w:t>
      </w:r>
      <w:r>
        <w:rPr>
          <w:color w:val="231F20"/>
          <w:spacing w:val="-3"/>
        </w:rPr>
        <w:t xml:space="preserve">place unless specifically authorized </w:t>
      </w:r>
      <w:r>
        <w:rPr>
          <w:color w:val="231F20"/>
        </w:rPr>
        <w:t>by the</w:t>
      </w:r>
      <w:r>
        <w:rPr>
          <w:color w:val="231F20"/>
          <w:spacing w:val="-36"/>
        </w:rPr>
        <w:t xml:space="preserve"> </w:t>
      </w:r>
      <w:r>
        <w:rPr>
          <w:color w:val="231F20"/>
          <w:spacing w:val="-3"/>
        </w:rPr>
        <w:t>Court.</w:t>
      </w:r>
    </w:p>
    <w:p w14:paraId="5E77C36E" w14:textId="77777777" w:rsidR="002E4DF8" w:rsidRDefault="00AC1255">
      <w:pPr>
        <w:pStyle w:val="ListParagraph"/>
        <w:numPr>
          <w:ilvl w:val="0"/>
          <w:numId w:val="2"/>
        </w:numPr>
        <w:tabs>
          <w:tab w:val="left" w:pos="840"/>
        </w:tabs>
        <w:spacing w:before="180" w:line="280" w:lineRule="auto"/>
        <w:ind w:right="561"/>
      </w:pPr>
      <w:r>
        <w:rPr>
          <w:color w:val="231F20"/>
          <w:spacing w:val="-3"/>
        </w:rPr>
        <w:t xml:space="preserve">Defendant should </w:t>
      </w:r>
      <w:r>
        <w:rPr>
          <w:color w:val="231F20"/>
        </w:rPr>
        <w:t xml:space="preserve">be </w:t>
      </w:r>
      <w:r>
        <w:rPr>
          <w:color w:val="231F20"/>
          <w:spacing w:val="-4"/>
        </w:rPr>
        <w:t xml:space="preserve">prohibited from </w:t>
      </w:r>
      <w:r>
        <w:rPr>
          <w:color w:val="231F20"/>
          <w:spacing w:val="-3"/>
        </w:rPr>
        <w:t xml:space="preserve">injuring, abusing, sexually assaulting, molesting, harassing, stalking </w:t>
      </w:r>
      <w:r>
        <w:rPr>
          <w:color w:val="231F20"/>
        </w:rPr>
        <w:t xml:space="preserve">or </w:t>
      </w:r>
      <w:r>
        <w:rPr>
          <w:color w:val="231F20"/>
          <w:spacing w:val="-4"/>
        </w:rPr>
        <w:t xml:space="preserve">threatening </w:t>
      </w:r>
      <w:r>
        <w:rPr>
          <w:color w:val="231F20"/>
        </w:rPr>
        <w:t xml:space="preserve">the </w:t>
      </w:r>
      <w:r>
        <w:rPr>
          <w:color w:val="231F20"/>
          <w:spacing w:val="-5"/>
        </w:rPr>
        <w:t xml:space="preserve">Petitioner, </w:t>
      </w:r>
      <w:r>
        <w:rPr>
          <w:color w:val="231F20"/>
        </w:rPr>
        <w:t xml:space="preserve">and </w:t>
      </w:r>
      <w:r>
        <w:rPr>
          <w:color w:val="231F20"/>
          <w:spacing w:val="-4"/>
        </w:rPr>
        <w:t xml:space="preserve">from </w:t>
      </w:r>
      <w:r>
        <w:rPr>
          <w:color w:val="231F20"/>
          <w:spacing w:val="-3"/>
        </w:rPr>
        <w:t xml:space="preserve">use, attempted </w:t>
      </w:r>
      <w:r>
        <w:rPr>
          <w:color w:val="231F20"/>
        </w:rPr>
        <w:t xml:space="preserve">use or </w:t>
      </w:r>
      <w:r>
        <w:rPr>
          <w:color w:val="231F20"/>
          <w:spacing w:val="-4"/>
        </w:rPr>
        <w:t xml:space="preserve">threatened </w:t>
      </w:r>
      <w:r>
        <w:rPr>
          <w:color w:val="231F20"/>
        </w:rPr>
        <w:t xml:space="preserve">use of </w:t>
      </w:r>
      <w:r>
        <w:rPr>
          <w:color w:val="231F20"/>
          <w:spacing w:val="-3"/>
        </w:rPr>
        <w:t xml:space="preserve">physical </w:t>
      </w:r>
      <w:r>
        <w:rPr>
          <w:color w:val="231F20"/>
          <w:spacing w:val="-4"/>
        </w:rPr>
        <w:t xml:space="preserve">force </w:t>
      </w:r>
      <w:r>
        <w:rPr>
          <w:color w:val="231F20"/>
          <w:spacing w:val="-3"/>
        </w:rPr>
        <w:t xml:space="preserve">against </w:t>
      </w:r>
      <w:r>
        <w:rPr>
          <w:color w:val="231F20"/>
        </w:rPr>
        <w:t xml:space="preserve">the </w:t>
      </w:r>
      <w:r>
        <w:rPr>
          <w:color w:val="231F20"/>
          <w:spacing w:val="-3"/>
        </w:rPr>
        <w:t xml:space="preserve">Petitioner that would </w:t>
      </w:r>
      <w:r>
        <w:rPr>
          <w:color w:val="231F20"/>
          <w:spacing w:val="-4"/>
        </w:rPr>
        <w:t xml:space="preserve">reasonably </w:t>
      </w:r>
      <w:r>
        <w:rPr>
          <w:color w:val="231F20"/>
        </w:rPr>
        <w:t xml:space="preserve">be </w:t>
      </w:r>
      <w:r>
        <w:rPr>
          <w:color w:val="231F20"/>
          <w:spacing w:val="-3"/>
        </w:rPr>
        <w:t xml:space="preserve">expected </w:t>
      </w:r>
      <w:r>
        <w:rPr>
          <w:color w:val="231F20"/>
        </w:rPr>
        <w:t xml:space="preserve">to </w:t>
      </w:r>
      <w:r>
        <w:rPr>
          <w:color w:val="231F20"/>
          <w:spacing w:val="-3"/>
        </w:rPr>
        <w:t>cause bodily</w:t>
      </w:r>
      <w:r>
        <w:rPr>
          <w:color w:val="231F20"/>
          <w:spacing w:val="-30"/>
        </w:rPr>
        <w:t xml:space="preserve"> </w:t>
      </w:r>
      <w:r>
        <w:rPr>
          <w:color w:val="231F20"/>
          <w:spacing w:val="-6"/>
        </w:rPr>
        <w:t>injury.</w:t>
      </w:r>
    </w:p>
    <w:p w14:paraId="3391295B" w14:textId="77777777" w:rsidR="002E4DF8" w:rsidRDefault="00AC1255">
      <w:pPr>
        <w:pStyle w:val="ListParagraph"/>
        <w:numPr>
          <w:ilvl w:val="0"/>
          <w:numId w:val="2"/>
        </w:numPr>
        <w:tabs>
          <w:tab w:val="left" w:pos="840"/>
        </w:tabs>
        <w:spacing w:line="280" w:lineRule="auto"/>
        <w:ind w:right="720"/>
      </w:pPr>
      <w:r>
        <w:rPr>
          <w:color w:val="231F20"/>
          <w:spacing w:val="-3"/>
        </w:rPr>
        <w:t xml:space="preserve">Defendant should </w:t>
      </w:r>
      <w:r>
        <w:rPr>
          <w:color w:val="231F20"/>
        </w:rPr>
        <w:t xml:space="preserve">be </w:t>
      </w:r>
      <w:r>
        <w:rPr>
          <w:color w:val="231F20"/>
          <w:spacing w:val="-4"/>
        </w:rPr>
        <w:t xml:space="preserve">prohibited from </w:t>
      </w:r>
      <w:r>
        <w:rPr>
          <w:color w:val="231F20"/>
          <w:spacing w:val="-3"/>
        </w:rPr>
        <w:t xml:space="preserve">engaging </w:t>
      </w:r>
      <w:r>
        <w:rPr>
          <w:color w:val="231F20"/>
        </w:rPr>
        <w:t xml:space="preserve">in </w:t>
      </w:r>
      <w:r>
        <w:rPr>
          <w:color w:val="231F20"/>
          <w:spacing w:val="-3"/>
        </w:rPr>
        <w:t xml:space="preserve">other conduct that would place </w:t>
      </w:r>
      <w:r>
        <w:rPr>
          <w:color w:val="231F20"/>
        </w:rPr>
        <w:t xml:space="preserve">the </w:t>
      </w:r>
      <w:r>
        <w:rPr>
          <w:color w:val="231F20"/>
          <w:spacing w:val="-3"/>
        </w:rPr>
        <w:t xml:space="preserve">Petitioner in </w:t>
      </w:r>
      <w:r>
        <w:rPr>
          <w:color w:val="231F20"/>
          <w:spacing w:val="-4"/>
        </w:rPr>
        <w:t>reasonable</w:t>
      </w:r>
      <w:r>
        <w:rPr>
          <w:color w:val="231F20"/>
          <w:spacing w:val="-6"/>
        </w:rPr>
        <w:t xml:space="preserve"> </w:t>
      </w:r>
      <w:r>
        <w:rPr>
          <w:color w:val="231F20"/>
          <w:spacing w:val="-3"/>
        </w:rPr>
        <w:t>fear</w:t>
      </w:r>
      <w:r>
        <w:rPr>
          <w:color w:val="231F20"/>
          <w:spacing w:val="-5"/>
        </w:rPr>
        <w:t xml:space="preserve"> </w:t>
      </w:r>
      <w:r>
        <w:rPr>
          <w:color w:val="231F20"/>
        </w:rPr>
        <w:t>of</w:t>
      </w:r>
      <w:r>
        <w:rPr>
          <w:color w:val="231F20"/>
          <w:spacing w:val="-6"/>
        </w:rPr>
        <w:t xml:space="preserve"> </w:t>
      </w:r>
      <w:r>
        <w:rPr>
          <w:color w:val="231F20"/>
          <w:spacing w:val="-3"/>
        </w:rPr>
        <w:t>bodily</w:t>
      </w:r>
      <w:r>
        <w:rPr>
          <w:color w:val="231F20"/>
          <w:spacing w:val="-5"/>
        </w:rPr>
        <w:t xml:space="preserve"> </w:t>
      </w:r>
      <w:r>
        <w:rPr>
          <w:color w:val="231F20"/>
          <w:spacing w:val="-3"/>
        </w:rPr>
        <w:t>injury</w:t>
      </w:r>
      <w:r>
        <w:rPr>
          <w:color w:val="231F20"/>
          <w:spacing w:val="-6"/>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spacing w:val="-3"/>
        </w:rPr>
        <w:t>Petitioner</w:t>
      </w:r>
      <w:r>
        <w:rPr>
          <w:color w:val="231F20"/>
          <w:spacing w:val="-5"/>
        </w:rPr>
        <w:t xml:space="preserve"> </w:t>
      </w:r>
      <w:r>
        <w:rPr>
          <w:color w:val="231F20"/>
        </w:rPr>
        <w:t>or</w:t>
      </w:r>
      <w:r>
        <w:rPr>
          <w:color w:val="231F20"/>
          <w:spacing w:val="-6"/>
        </w:rPr>
        <w:t xml:space="preserve"> </w:t>
      </w:r>
      <w:r>
        <w:rPr>
          <w:color w:val="231F20"/>
        </w:rPr>
        <w:t>the</w:t>
      </w:r>
      <w:r>
        <w:rPr>
          <w:color w:val="231F20"/>
          <w:spacing w:val="-5"/>
        </w:rPr>
        <w:t xml:space="preserve"> </w:t>
      </w:r>
      <w:r>
        <w:rPr>
          <w:color w:val="231F20"/>
        </w:rPr>
        <w:t>Petitioner’s</w:t>
      </w:r>
      <w:r>
        <w:rPr>
          <w:color w:val="231F20"/>
          <w:spacing w:val="-5"/>
        </w:rPr>
        <w:t xml:space="preserve"> </w:t>
      </w:r>
      <w:r>
        <w:rPr>
          <w:color w:val="231F20"/>
          <w:spacing w:val="-3"/>
        </w:rPr>
        <w:t>household</w:t>
      </w:r>
      <w:r>
        <w:rPr>
          <w:color w:val="231F20"/>
          <w:spacing w:val="-6"/>
        </w:rPr>
        <w:t xml:space="preserve"> </w:t>
      </w:r>
      <w:r>
        <w:rPr>
          <w:color w:val="231F20"/>
          <w:spacing w:val="-3"/>
        </w:rPr>
        <w:t>members</w:t>
      </w:r>
      <w:r>
        <w:rPr>
          <w:color w:val="231F20"/>
          <w:spacing w:val="-5"/>
        </w:rPr>
        <w:t xml:space="preserve"> </w:t>
      </w:r>
      <w:r>
        <w:rPr>
          <w:color w:val="231F20"/>
        </w:rPr>
        <w:t>or</w:t>
      </w:r>
      <w:r>
        <w:rPr>
          <w:color w:val="231F20"/>
          <w:spacing w:val="-6"/>
        </w:rPr>
        <w:t xml:space="preserve"> </w:t>
      </w:r>
      <w:r>
        <w:rPr>
          <w:color w:val="231F20"/>
          <w:spacing w:val="-4"/>
        </w:rPr>
        <w:t>relatives.</w:t>
      </w:r>
    </w:p>
    <w:p w14:paraId="62EC4C17" w14:textId="77777777" w:rsidR="002E4DF8" w:rsidRDefault="00AC1255">
      <w:pPr>
        <w:pStyle w:val="ListParagraph"/>
        <w:numPr>
          <w:ilvl w:val="0"/>
          <w:numId w:val="2"/>
        </w:numPr>
        <w:tabs>
          <w:tab w:val="left" w:pos="840"/>
          <w:tab w:val="left" w:pos="10649"/>
        </w:tabs>
        <w:spacing w:before="180"/>
      </w:pPr>
      <w:r>
        <w:rPr>
          <w:color w:val="231F20"/>
          <w:spacing w:val="-3"/>
        </w:rPr>
        <w:t xml:space="preserve">Defendant should </w:t>
      </w:r>
      <w:r>
        <w:rPr>
          <w:color w:val="231F20"/>
        </w:rPr>
        <w:t xml:space="preserve">be </w:t>
      </w:r>
      <w:r>
        <w:rPr>
          <w:color w:val="231F20"/>
          <w:spacing w:val="-4"/>
        </w:rPr>
        <w:t xml:space="preserve">ordered </w:t>
      </w:r>
      <w:r>
        <w:rPr>
          <w:color w:val="231F20"/>
        </w:rPr>
        <w:t xml:space="preserve">to </w:t>
      </w:r>
      <w:r>
        <w:rPr>
          <w:color w:val="231F20"/>
          <w:spacing w:val="-3"/>
        </w:rPr>
        <w:t xml:space="preserve">leave </w:t>
      </w:r>
      <w:r>
        <w:rPr>
          <w:color w:val="231F20"/>
        </w:rPr>
        <w:t xml:space="preserve">and </w:t>
      </w:r>
      <w:r>
        <w:rPr>
          <w:color w:val="231F20"/>
          <w:spacing w:val="-4"/>
        </w:rPr>
        <w:t xml:space="preserve">remain </w:t>
      </w:r>
      <w:r>
        <w:rPr>
          <w:color w:val="231F20"/>
          <w:spacing w:val="-3"/>
        </w:rPr>
        <w:t xml:space="preserve">away </w:t>
      </w:r>
      <w:r>
        <w:rPr>
          <w:color w:val="231F20"/>
          <w:spacing w:val="-4"/>
        </w:rPr>
        <w:t xml:space="preserve">from </w:t>
      </w:r>
      <w:r>
        <w:rPr>
          <w:color w:val="231F20"/>
        </w:rPr>
        <w:t xml:space="preserve">the </w:t>
      </w:r>
      <w:r>
        <w:rPr>
          <w:color w:val="231F20"/>
          <w:spacing w:val="-4"/>
        </w:rPr>
        <w:t xml:space="preserve">residence </w:t>
      </w:r>
      <w:r>
        <w:rPr>
          <w:color w:val="231F20"/>
          <w:spacing w:val="-3"/>
        </w:rPr>
        <w:t>located</w:t>
      </w:r>
      <w:r>
        <w:rPr>
          <w:color w:val="231F20"/>
          <w:spacing w:val="-28"/>
        </w:rPr>
        <w:t xml:space="preserve"> </w:t>
      </w:r>
      <w:r>
        <w:rPr>
          <w:color w:val="231F20"/>
        </w:rPr>
        <w:t>at:</w:t>
      </w:r>
      <w:r>
        <w:rPr>
          <w:color w:val="231F20"/>
          <w:spacing w:val="-5"/>
        </w:rPr>
        <w:t xml:space="preserve"> </w:t>
      </w:r>
      <w:r>
        <w:rPr>
          <w:color w:val="231F20"/>
          <w:u w:val="single" w:color="221E1F"/>
        </w:rPr>
        <w:t xml:space="preserve"> </w:t>
      </w:r>
      <w:r>
        <w:rPr>
          <w:color w:val="231F20"/>
          <w:u w:val="single" w:color="221E1F"/>
        </w:rPr>
        <w:tab/>
      </w:r>
    </w:p>
    <w:p w14:paraId="1E300BDD" w14:textId="77777777" w:rsidR="002E4DF8" w:rsidRDefault="00AC1255">
      <w:pPr>
        <w:pStyle w:val="BodyText"/>
        <w:tabs>
          <w:tab w:val="left" w:pos="3426"/>
          <w:tab w:val="left" w:pos="4405"/>
          <w:tab w:val="left" w:pos="5641"/>
          <w:tab w:val="left" w:pos="6388"/>
          <w:tab w:val="left" w:pos="7002"/>
          <w:tab w:val="left" w:pos="10716"/>
        </w:tabs>
        <w:spacing w:before="47" w:line="280" w:lineRule="auto"/>
        <w:ind w:left="839" w:right="174"/>
      </w:pPr>
      <w:r>
        <w:rPr>
          <w:color w:val="231F20"/>
          <w:u w:val="single" w:color="221E1F"/>
        </w:rPr>
        <w:t xml:space="preserve"> </w:t>
      </w:r>
      <w:r>
        <w:rPr>
          <w:color w:val="231F20"/>
          <w:u w:val="single" w:color="221E1F"/>
        </w:rPr>
        <w:tab/>
      </w:r>
      <w:r>
        <w:rPr>
          <w:color w:val="231F20"/>
          <w:spacing w:val="-3"/>
        </w:rPr>
        <w:t xml:space="preserve"> </w:t>
      </w:r>
      <w:r>
        <w:rPr>
          <w:color w:val="231F20"/>
        </w:rPr>
        <w:t>,</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w:t>
      </w:r>
      <w:r>
        <w:rPr>
          <w:color w:val="231F20"/>
          <w:spacing w:val="-3"/>
        </w:rPr>
        <w:t xml:space="preserve">Oklahoma, </w:t>
      </w:r>
      <w:r>
        <w:rPr>
          <w:color w:val="231F20"/>
        </w:rPr>
        <w:t>on or</w:t>
      </w:r>
      <w:r>
        <w:rPr>
          <w:color w:val="231F20"/>
          <w:spacing w:val="-21"/>
        </w:rPr>
        <w:t xml:space="preserve"> </w:t>
      </w:r>
      <w:r>
        <w:rPr>
          <w:color w:val="231F20"/>
          <w:spacing w:val="-4"/>
        </w:rPr>
        <w:t>before</w:t>
      </w:r>
      <w:r>
        <w:rPr>
          <w:color w:val="231F20"/>
          <w:spacing w:val="-5"/>
        </w:rPr>
        <w:t xml:space="preserve"> </w:t>
      </w:r>
      <w:proofErr w:type="gramStart"/>
      <w:r>
        <w:rPr>
          <w:color w:val="231F20"/>
        </w:rPr>
        <w:t>the</w:t>
      </w:r>
      <w:r>
        <w:rPr>
          <w:color w:val="231F20"/>
          <w:spacing w:val="-5"/>
        </w:rPr>
        <w:t xml:space="preserve"> </w:t>
      </w:r>
      <w:r>
        <w:rPr>
          <w:color w:val="231F20"/>
          <w:u w:val="single" w:color="221E1F"/>
        </w:rPr>
        <w:t xml:space="preserve"> </w:t>
      </w:r>
      <w:r>
        <w:rPr>
          <w:color w:val="231F20"/>
          <w:u w:val="single" w:color="221E1F"/>
        </w:rPr>
        <w:tab/>
      </w:r>
      <w:proofErr w:type="gramEnd"/>
      <w:r>
        <w:rPr>
          <w:color w:val="231F20"/>
        </w:rPr>
        <w:t xml:space="preserve"> day</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rPr>
        <w:t>,</w:t>
      </w:r>
      <w:r>
        <w:rPr>
          <w:color w:val="231F20"/>
          <w:spacing w:val="-5"/>
        </w:rPr>
        <w:t xml:space="preserve"> </w:t>
      </w:r>
      <w:r>
        <w:rPr>
          <w:color w:val="231F20"/>
          <w:spacing w:val="-3"/>
        </w:rPr>
        <w:t>20</w:t>
      </w:r>
      <w:r>
        <w:rPr>
          <w:color w:val="231F20"/>
          <w:spacing w:val="-3"/>
          <w:u w:val="single" w:color="221E1F"/>
        </w:rPr>
        <w:t xml:space="preserve"> </w:t>
      </w:r>
      <w:r>
        <w:rPr>
          <w:color w:val="231F20"/>
          <w:spacing w:val="-3"/>
          <w:u w:val="single" w:color="221E1F"/>
        </w:rPr>
        <w:tab/>
      </w:r>
      <w:r>
        <w:rPr>
          <w:color w:val="231F20"/>
        </w:rPr>
        <w:t>at</w:t>
      </w:r>
      <w:r>
        <w:rPr>
          <w:color w:val="231F20"/>
          <w:u w:val="single" w:color="221E1F"/>
        </w:rPr>
        <w:t xml:space="preserve"> </w:t>
      </w:r>
      <w:r>
        <w:rPr>
          <w:color w:val="231F20"/>
          <w:u w:val="single" w:color="221E1F"/>
        </w:rPr>
        <w:tab/>
      </w:r>
      <w:r>
        <w:rPr>
          <w:color w:val="231F20"/>
          <w:u w:val="single" w:color="221E1F"/>
        </w:rPr>
        <w:tab/>
      </w:r>
      <w:r>
        <w:rPr>
          <w:color w:val="231F20"/>
          <w:spacing w:val="-3"/>
        </w:rPr>
        <w:t xml:space="preserve">a.m./p.m., </w:t>
      </w:r>
      <w:r>
        <w:rPr>
          <w:color w:val="231F20"/>
        </w:rPr>
        <w:t xml:space="preserve">and </w:t>
      </w:r>
      <w:r>
        <w:rPr>
          <w:color w:val="231F20"/>
          <w:spacing w:val="-3"/>
        </w:rPr>
        <w:t xml:space="preserve">take </w:t>
      </w:r>
      <w:r>
        <w:rPr>
          <w:color w:val="231F20"/>
        </w:rPr>
        <w:t xml:space="preserve">no </w:t>
      </w:r>
      <w:r>
        <w:rPr>
          <w:color w:val="231F20"/>
          <w:spacing w:val="-3"/>
        </w:rPr>
        <w:t xml:space="preserve">action </w:t>
      </w:r>
      <w:r>
        <w:rPr>
          <w:color w:val="231F20"/>
        </w:rPr>
        <w:t xml:space="preserve">to </w:t>
      </w:r>
      <w:r>
        <w:rPr>
          <w:color w:val="231F20"/>
          <w:spacing w:val="-3"/>
        </w:rPr>
        <w:t xml:space="preserve">change utilities </w:t>
      </w:r>
      <w:r>
        <w:rPr>
          <w:color w:val="231F20"/>
        </w:rPr>
        <w:t xml:space="preserve">or </w:t>
      </w:r>
      <w:r>
        <w:rPr>
          <w:color w:val="231F20"/>
          <w:spacing w:val="-3"/>
        </w:rPr>
        <w:t>telephone</w:t>
      </w:r>
      <w:r>
        <w:rPr>
          <w:color w:val="231F20"/>
          <w:spacing w:val="-12"/>
        </w:rPr>
        <w:t xml:space="preserve"> </w:t>
      </w:r>
      <w:r>
        <w:rPr>
          <w:color w:val="231F20"/>
          <w:spacing w:val="-3"/>
        </w:rPr>
        <w:t>service.</w:t>
      </w:r>
    </w:p>
    <w:p w14:paraId="3443DA47" w14:textId="77777777" w:rsidR="002E4DF8" w:rsidRDefault="00AC1255">
      <w:pPr>
        <w:pStyle w:val="ListParagraph"/>
        <w:numPr>
          <w:ilvl w:val="0"/>
          <w:numId w:val="2"/>
        </w:numPr>
        <w:tabs>
          <w:tab w:val="left" w:pos="840"/>
        </w:tabs>
        <w:spacing w:line="280" w:lineRule="auto"/>
        <w:ind w:right="156"/>
      </w:pPr>
      <w:r>
        <w:rPr>
          <w:color w:val="231F20"/>
        </w:rPr>
        <w:t>The Court should order Law Enforcement Officers to accompany the Defendant to the above residence to remove necessary clothing and personal effects, and remain in attendance until</w:t>
      </w:r>
      <w:r>
        <w:rPr>
          <w:color w:val="231F20"/>
          <w:spacing w:val="-40"/>
        </w:rPr>
        <w:t xml:space="preserve"> </w:t>
      </w:r>
      <w:r>
        <w:rPr>
          <w:color w:val="231F20"/>
        </w:rPr>
        <w:t>Defendant leaves the premises, and the Court should further order Defendant NOT to go to the above residence to remove necessary clothing and personal effects unless Law Enforcement Officers are</w:t>
      </w:r>
      <w:r>
        <w:rPr>
          <w:color w:val="231F20"/>
          <w:spacing w:val="-16"/>
        </w:rPr>
        <w:t xml:space="preserve"> </w:t>
      </w:r>
      <w:r>
        <w:rPr>
          <w:color w:val="231F20"/>
        </w:rPr>
        <w:t>present.</w:t>
      </w:r>
    </w:p>
    <w:p w14:paraId="2A19AA17" w14:textId="77777777" w:rsidR="002E4DF8" w:rsidRDefault="00AC1255">
      <w:pPr>
        <w:pStyle w:val="ListParagraph"/>
        <w:numPr>
          <w:ilvl w:val="0"/>
          <w:numId w:val="2"/>
        </w:numPr>
        <w:tabs>
          <w:tab w:val="left" w:pos="840"/>
          <w:tab w:val="left" w:pos="5333"/>
          <w:tab w:val="left" w:pos="8028"/>
        </w:tabs>
        <w:spacing w:line="280" w:lineRule="auto"/>
        <w:ind w:right="145"/>
      </w:pPr>
      <w:r>
        <w:rPr>
          <w:color w:val="231F20"/>
        </w:rPr>
        <w:t>The Court should Order Law Enforcement Officers to accompany the Petitioner (i.e. provide a “civil standby”)</w:t>
      </w:r>
      <w:r>
        <w:rPr>
          <w:color w:val="231F20"/>
          <w:spacing w:val="-3"/>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current</w:t>
      </w:r>
      <w:r>
        <w:rPr>
          <w:color w:val="231F20"/>
          <w:spacing w:val="-3"/>
        </w:rPr>
        <w:t xml:space="preserve"> </w:t>
      </w:r>
      <w:r>
        <w:rPr>
          <w:color w:val="231F20"/>
        </w:rPr>
        <w:t>or</w:t>
      </w:r>
      <w:r>
        <w:rPr>
          <w:color w:val="231F20"/>
          <w:spacing w:val="-3"/>
        </w:rPr>
        <w:t xml:space="preserve"> </w:t>
      </w:r>
      <w:r>
        <w:rPr>
          <w:color w:val="231F20"/>
        </w:rPr>
        <w:t>recent</w:t>
      </w:r>
      <w:r>
        <w:rPr>
          <w:color w:val="231F20"/>
          <w:spacing w:val="-2"/>
        </w:rPr>
        <w:t xml:space="preserve"> </w:t>
      </w:r>
      <w:r>
        <w:rPr>
          <w:color w:val="231F20"/>
        </w:rPr>
        <w:t>past</w:t>
      </w:r>
      <w:r>
        <w:rPr>
          <w:color w:val="231F20"/>
          <w:spacing w:val="-4"/>
        </w:rPr>
        <w:t xml:space="preserve"> </w:t>
      </w:r>
      <w:r>
        <w:rPr>
          <w:color w:val="231F20"/>
        </w:rPr>
        <w:t>residence</w:t>
      </w:r>
      <w:r>
        <w:rPr>
          <w:color w:val="231F20"/>
          <w:spacing w:val="-3"/>
        </w:rPr>
        <w:t xml:space="preserve"> </w:t>
      </w:r>
      <w:r>
        <w:rPr>
          <w:color w:val="231F20"/>
        </w:rPr>
        <w:t>to</w:t>
      </w:r>
      <w:r>
        <w:rPr>
          <w:color w:val="231F20"/>
          <w:spacing w:val="-4"/>
        </w:rPr>
        <w:t xml:space="preserve"> </w:t>
      </w:r>
      <w:r>
        <w:rPr>
          <w:color w:val="231F20"/>
        </w:rPr>
        <w:t>remove</w:t>
      </w:r>
      <w:r>
        <w:rPr>
          <w:color w:val="231F20"/>
          <w:spacing w:val="-3"/>
        </w:rPr>
        <w:t xml:space="preserve"> </w:t>
      </w:r>
      <w:r>
        <w:rPr>
          <w:color w:val="231F20"/>
        </w:rPr>
        <w:t>necessary</w:t>
      </w:r>
      <w:r>
        <w:rPr>
          <w:color w:val="231F20"/>
          <w:spacing w:val="-3"/>
        </w:rPr>
        <w:t xml:space="preserve"> </w:t>
      </w:r>
      <w:r>
        <w:rPr>
          <w:color w:val="231F20"/>
        </w:rPr>
        <w:t>clothing</w:t>
      </w:r>
      <w:r>
        <w:rPr>
          <w:color w:val="231F20"/>
          <w:spacing w:val="-3"/>
        </w:rPr>
        <w:t xml:space="preserve"> </w:t>
      </w:r>
      <w:r>
        <w:rPr>
          <w:color w:val="231F20"/>
        </w:rPr>
        <w:t>and</w:t>
      </w:r>
      <w:r>
        <w:rPr>
          <w:color w:val="231F20"/>
          <w:spacing w:val="-3"/>
        </w:rPr>
        <w:t xml:space="preserve"> </w:t>
      </w:r>
      <w:r>
        <w:rPr>
          <w:color w:val="231F20"/>
        </w:rPr>
        <w:t>personal</w:t>
      </w:r>
      <w:r>
        <w:rPr>
          <w:color w:val="231F20"/>
          <w:spacing w:val="-4"/>
        </w:rPr>
        <w:t xml:space="preserve"> </w:t>
      </w:r>
      <w:r>
        <w:rPr>
          <w:color w:val="231F20"/>
        </w:rPr>
        <w:t>effects and remain in attendance until Petitioner leaves the premises. Such residence is located at the following address:</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Oklahoma.</w:t>
      </w:r>
    </w:p>
    <w:p w14:paraId="359EF518" w14:textId="77777777" w:rsidR="002E4DF8" w:rsidRDefault="002E4DF8">
      <w:pPr>
        <w:spacing w:line="280" w:lineRule="auto"/>
        <w:sectPr w:rsidR="002E4DF8">
          <w:pgSz w:w="12240" w:h="15840"/>
          <w:pgMar w:top="840" w:right="620" w:bottom="980" w:left="600" w:header="0" w:footer="782" w:gutter="0"/>
          <w:cols w:space="720"/>
        </w:sectPr>
      </w:pPr>
    </w:p>
    <w:p w14:paraId="2E2D7129" w14:textId="77777777" w:rsidR="002E4DF8" w:rsidRPr="00D565E7" w:rsidRDefault="00AC1255" w:rsidP="00D565E7">
      <w:pPr>
        <w:pStyle w:val="ListParagraph"/>
        <w:numPr>
          <w:ilvl w:val="0"/>
          <w:numId w:val="2"/>
        </w:numPr>
        <w:tabs>
          <w:tab w:val="left" w:pos="900"/>
          <w:tab w:val="left" w:pos="10889"/>
        </w:tabs>
        <w:spacing w:before="79"/>
        <w:ind w:left="900"/>
        <w:rPr>
          <w:kern w:val="22"/>
        </w:rPr>
      </w:pPr>
      <w:r w:rsidRPr="00D565E7">
        <w:rPr>
          <w:color w:val="231F20"/>
          <w:kern w:val="22"/>
        </w:rPr>
        <w:lastRenderedPageBreak/>
        <w:t xml:space="preserve">Order Defendant, who is a minor, to leave the residence located at </w:t>
      </w:r>
      <w:r w:rsidRPr="00D565E7">
        <w:rPr>
          <w:color w:val="231F20"/>
          <w:kern w:val="22"/>
          <w:u w:val="single" w:color="221E1F"/>
        </w:rPr>
        <w:t xml:space="preserve"> </w:t>
      </w:r>
      <w:r w:rsidRPr="00D565E7">
        <w:rPr>
          <w:color w:val="231F20"/>
          <w:kern w:val="22"/>
          <w:u w:val="single" w:color="221E1F"/>
        </w:rPr>
        <w:tab/>
      </w:r>
    </w:p>
    <w:p w14:paraId="205B0AC3" w14:textId="77777777" w:rsidR="002E4DF8" w:rsidRPr="00D565E7" w:rsidRDefault="00F86396">
      <w:pPr>
        <w:pStyle w:val="BodyText"/>
        <w:spacing w:before="11"/>
        <w:rPr>
          <w:kern w:val="22"/>
          <w:sz w:val="18"/>
        </w:rPr>
      </w:pPr>
      <w:r>
        <w:pict w14:anchorId="6DB0A3AF">
          <v:line id="_x0000_s1034" alt="" style="position:absolute;z-index:-251641856;mso-wrap-edited:f;mso-width-percent:0;mso-height-percent:0;mso-wrap-distance-left:0;mso-wrap-distance-right:0;mso-position-horizontal-relative:page;mso-width-percent:0;mso-height-percent:0" from="1in,14pt" to="573.25pt,14pt" strokecolor="#221e1f" strokeweight=".55pt">
            <w10:wrap type="topAndBottom" anchorx="page"/>
          </v:line>
        </w:pict>
      </w:r>
    </w:p>
    <w:p w14:paraId="5FB89EA6" w14:textId="77777777" w:rsidR="002E4DF8" w:rsidRPr="00D565E7" w:rsidRDefault="00AC1255">
      <w:pPr>
        <w:pStyle w:val="BodyText"/>
        <w:tabs>
          <w:tab w:val="left" w:pos="4073"/>
        </w:tabs>
        <w:spacing w:before="51" w:line="280" w:lineRule="auto"/>
        <w:ind w:left="839" w:right="174"/>
        <w:rPr>
          <w:kern w:val="22"/>
        </w:rPr>
      </w:pPr>
      <w:r w:rsidRPr="00D565E7">
        <w:rPr>
          <w:color w:val="231F20"/>
          <w:kern w:val="22"/>
          <w:sz w:val="18"/>
          <w:u w:val="single" w:color="221E1F"/>
        </w:rPr>
        <w:t xml:space="preserve"> </w:t>
      </w:r>
      <w:r w:rsidRPr="00D565E7">
        <w:rPr>
          <w:color w:val="231F20"/>
          <w:kern w:val="22"/>
          <w:sz w:val="18"/>
          <w:u w:val="single" w:color="221E1F"/>
        </w:rPr>
        <w:tab/>
      </w:r>
      <w:r w:rsidRPr="00D565E7">
        <w:rPr>
          <w:color w:val="231F20"/>
          <w:kern w:val="22"/>
          <w:sz w:val="18"/>
        </w:rPr>
        <w:t xml:space="preserve"> (address, city, state) </w:t>
      </w:r>
      <w:r w:rsidRPr="00D565E7">
        <w:rPr>
          <w:color w:val="231F20"/>
          <w:kern w:val="22"/>
        </w:rPr>
        <w:t>by immediately placing Defendant in any type of care authorized for children taken into custody pursuant to the Choctaw Nation of Oklahoma Children’s Code</w:t>
      </w:r>
    </w:p>
    <w:p w14:paraId="48AB2EE8" w14:textId="77777777" w:rsidR="002E4DF8" w:rsidRPr="00D565E7" w:rsidRDefault="00AC1255">
      <w:pPr>
        <w:pStyle w:val="BodyText"/>
        <w:spacing w:before="1"/>
        <w:ind w:left="839"/>
        <w:rPr>
          <w:kern w:val="22"/>
        </w:rPr>
      </w:pPr>
      <w:r w:rsidRPr="00D565E7">
        <w:rPr>
          <w:color w:val="231F20"/>
          <w:kern w:val="22"/>
        </w:rPr>
        <w:t>§ 2-2-101(A).</w:t>
      </w:r>
    </w:p>
    <w:p w14:paraId="6A3343A2" w14:textId="77777777" w:rsidR="002E4DF8" w:rsidRPr="00D565E7" w:rsidRDefault="00AC1255">
      <w:pPr>
        <w:pStyle w:val="BodyText"/>
        <w:tabs>
          <w:tab w:val="left" w:pos="4439"/>
          <w:tab w:val="left" w:pos="5159"/>
          <w:tab w:val="left" w:pos="5880"/>
          <w:tab w:val="left" w:pos="6600"/>
          <w:tab w:val="right" w:pos="7535"/>
        </w:tabs>
        <w:spacing w:before="46"/>
        <w:ind w:left="839"/>
        <w:rPr>
          <w:kern w:val="22"/>
        </w:rPr>
      </w:pPr>
      <w:r w:rsidRPr="00D565E7">
        <w:rPr>
          <w:color w:val="231F20"/>
          <w:kern w:val="22"/>
        </w:rPr>
        <w:t>Circle Age of Minor Defendant:</w:t>
      </w:r>
      <w:r w:rsidRPr="00D565E7">
        <w:rPr>
          <w:color w:val="231F20"/>
          <w:kern w:val="22"/>
        </w:rPr>
        <w:tab/>
        <w:t>13</w:t>
      </w:r>
      <w:r w:rsidRPr="00D565E7">
        <w:rPr>
          <w:color w:val="231F20"/>
          <w:kern w:val="22"/>
        </w:rPr>
        <w:tab/>
        <w:t>14</w:t>
      </w:r>
      <w:r w:rsidRPr="00D565E7">
        <w:rPr>
          <w:color w:val="231F20"/>
          <w:kern w:val="22"/>
        </w:rPr>
        <w:tab/>
        <w:t>15</w:t>
      </w:r>
      <w:r w:rsidRPr="00D565E7">
        <w:rPr>
          <w:color w:val="231F20"/>
          <w:kern w:val="22"/>
        </w:rPr>
        <w:tab/>
        <w:t>16</w:t>
      </w:r>
      <w:r w:rsidRPr="00D565E7">
        <w:rPr>
          <w:color w:val="231F20"/>
          <w:kern w:val="22"/>
        </w:rPr>
        <w:tab/>
        <w:t>17</w:t>
      </w:r>
    </w:p>
    <w:p w14:paraId="4BB69763" w14:textId="77777777" w:rsidR="002E4DF8" w:rsidRPr="00D565E7" w:rsidRDefault="00AC1255" w:rsidP="00D565E7">
      <w:pPr>
        <w:pStyle w:val="ListParagraph"/>
        <w:numPr>
          <w:ilvl w:val="0"/>
          <w:numId w:val="2"/>
        </w:numPr>
        <w:spacing w:before="227" w:line="280" w:lineRule="auto"/>
        <w:ind w:left="840" w:right="256"/>
        <w:rPr>
          <w:kern w:val="22"/>
        </w:rPr>
      </w:pPr>
      <w:r w:rsidRPr="00D565E7">
        <w:rPr>
          <w:color w:val="231F20"/>
          <w:kern w:val="22"/>
        </w:rPr>
        <w:t>There is an existing child visitation order and the Court should suspend or modify child visitation to protect from threats of abuse or physical violence by the Defendant or a threat to violate a custody order. Choctaw Nation of Oklahoma Code of Criminal Procedure § 60.6(I)(1).</w:t>
      </w:r>
    </w:p>
    <w:p w14:paraId="36DA7C45" w14:textId="77777777" w:rsidR="002E4DF8" w:rsidRPr="00D565E7" w:rsidRDefault="00AC1255" w:rsidP="00D565E7">
      <w:pPr>
        <w:pStyle w:val="ListParagraph"/>
        <w:numPr>
          <w:ilvl w:val="0"/>
          <w:numId w:val="2"/>
        </w:numPr>
        <w:spacing w:line="280" w:lineRule="auto"/>
        <w:ind w:left="840" w:right="144"/>
        <w:rPr>
          <w:kern w:val="22"/>
        </w:rPr>
      </w:pPr>
      <w:r w:rsidRPr="00D565E7">
        <w:rPr>
          <w:color w:val="231F20"/>
          <w:kern w:val="22"/>
        </w:rPr>
        <w:t>The Defendant should be ordered to obtain domestic abuse counseling or treatment. Choctaw Nation Code of Criminal Procedure § 60.6(C)(1) and (E)(1).</w:t>
      </w:r>
    </w:p>
    <w:p w14:paraId="76DE2B98" w14:textId="77777777" w:rsidR="002E4DF8" w:rsidRPr="00D565E7" w:rsidRDefault="00AC1255" w:rsidP="00D565E7">
      <w:pPr>
        <w:pStyle w:val="ListParagraph"/>
        <w:numPr>
          <w:ilvl w:val="0"/>
          <w:numId w:val="2"/>
        </w:numPr>
        <w:spacing w:before="180" w:line="280" w:lineRule="auto"/>
        <w:ind w:left="840" w:right="125"/>
        <w:rPr>
          <w:kern w:val="22"/>
        </w:rPr>
      </w:pPr>
      <w:r w:rsidRPr="00D565E7">
        <w:rPr>
          <w:color w:val="231F20"/>
          <w:kern w:val="22"/>
        </w:rPr>
        <w:t xml:space="preserve">To protect an animal(s) owned by either of the parties or any child living in the household, the Court should order </w:t>
      </w:r>
      <w:r w:rsidR="00E81109">
        <w:rPr>
          <w:color w:val="231F20"/>
          <w:kern w:val="22"/>
        </w:rPr>
        <w:t xml:space="preserve">the </w:t>
      </w:r>
      <w:r w:rsidRPr="00D565E7">
        <w:rPr>
          <w:color w:val="231F20"/>
          <w:kern w:val="22"/>
        </w:rPr>
        <w:t>Defendant to have no contact with said animal(s) and order possession and exclusive care of said animal(s) to the Petitioner.</w:t>
      </w:r>
    </w:p>
    <w:p w14:paraId="443B5FD4" w14:textId="77777777" w:rsidR="002E4DF8" w:rsidRPr="00D565E7" w:rsidRDefault="00AC1255" w:rsidP="00D565E7">
      <w:pPr>
        <w:pStyle w:val="ListParagraph"/>
        <w:numPr>
          <w:ilvl w:val="0"/>
          <w:numId w:val="2"/>
        </w:numPr>
        <w:spacing w:line="280" w:lineRule="auto"/>
        <w:ind w:left="840" w:right="683"/>
        <w:rPr>
          <w:kern w:val="22"/>
        </w:rPr>
      </w:pPr>
      <w:r w:rsidRPr="00D565E7">
        <w:rPr>
          <w:color w:val="231F20"/>
          <w:kern w:val="22"/>
        </w:rPr>
        <w:t>Pursuant to Choctaw Nation of Oklahoma Code of Criminal Procedure § 60.16, Petitioner makes application to monitor the location of the Defendant by computer or cellular inquiry. The Defendant should be ordered to use an active, real-time, twenty-four-hour GPS monitoring device pursuant to Choctaw Nation of Oklahoma Code of Criminal Procedure § 60.16, and costs of the GPS device and monitoring should be paid by</w:t>
      </w:r>
      <w:r w:rsidR="00E81109">
        <w:rPr>
          <w:color w:val="231F20"/>
          <w:kern w:val="22"/>
        </w:rPr>
        <w:t xml:space="preserve"> the</w:t>
      </w:r>
      <w:r w:rsidRPr="00D565E7">
        <w:rPr>
          <w:color w:val="231F20"/>
          <w:kern w:val="22"/>
        </w:rPr>
        <w:t xml:space="preserve"> Defendant.</w:t>
      </w:r>
    </w:p>
    <w:p w14:paraId="34D81A5D" w14:textId="77777777" w:rsidR="002E4DF8" w:rsidRPr="00D565E7" w:rsidRDefault="00AC1255" w:rsidP="00D565E7">
      <w:pPr>
        <w:pStyle w:val="ListParagraph"/>
        <w:numPr>
          <w:ilvl w:val="0"/>
          <w:numId w:val="2"/>
        </w:numPr>
        <w:tabs>
          <w:tab w:val="left" w:pos="841"/>
          <w:tab w:val="left" w:pos="10745"/>
        </w:tabs>
        <w:spacing w:line="280" w:lineRule="auto"/>
        <w:ind w:left="840" w:right="164"/>
        <w:rPr>
          <w:kern w:val="22"/>
        </w:rPr>
      </w:pPr>
      <w:r w:rsidRPr="00D565E7">
        <w:rPr>
          <w:color w:val="231F20"/>
          <w:kern w:val="22"/>
        </w:rPr>
        <w:t>Defendant should immediately surrender all firearms and other dangerous weapons within the Defendant’s possession or control any concealed carry license to</w:t>
      </w:r>
      <w:r w:rsidRPr="00D565E7">
        <w:rPr>
          <w:color w:val="231F20"/>
          <w:kern w:val="22"/>
          <w:u w:val="single" w:color="221E1F"/>
        </w:rPr>
        <w:t xml:space="preserve"> </w:t>
      </w:r>
      <w:r w:rsidRPr="00D565E7">
        <w:rPr>
          <w:color w:val="231F20"/>
          <w:kern w:val="22"/>
          <w:u w:val="single" w:color="221E1F"/>
        </w:rPr>
        <w:tab/>
      </w:r>
      <w:r w:rsidRPr="00D565E7">
        <w:rPr>
          <w:color w:val="231F20"/>
          <w:kern w:val="22"/>
        </w:rPr>
        <w:t>.</w:t>
      </w:r>
    </w:p>
    <w:p w14:paraId="61782D29" w14:textId="77777777" w:rsidR="002E4DF8" w:rsidRPr="00D565E7" w:rsidRDefault="00AC1255" w:rsidP="00D565E7">
      <w:pPr>
        <w:pStyle w:val="ListParagraph"/>
        <w:numPr>
          <w:ilvl w:val="0"/>
          <w:numId w:val="2"/>
        </w:numPr>
        <w:tabs>
          <w:tab w:val="left" w:pos="841"/>
        </w:tabs>
        <w:spacing w:before="180" w:line="280" w:lineRule="auto"/>
        <w:ind w:left="840" w:right="196"/>
        <w:rPr>
          <w:kern w:val="22"/>
        </w:rPr>
      </w:pPr>
      <w:r w:rsidRPr="00D565E7">
        <w:rPr>
          <w:color w:val="231F20"/>
          <w:kern w:val="22"/>
        </w:rPr>
        <w:t>The Defendant should be ordered to pay the court costs and service of process fees (pursuant to Choctaw Nation of Oklahoma Code of Criminal Procedure § 60.3(C)(1), no fees or costs shall be charged to the petitioner except if the Court finds this petition has been filed frivolously).</w:t>
      </w:r>
    </w:p>
    <w:p w14:paraId="5A6973C1" w14:textId="77777777" w:rsidR="002E4DF8" w:rsidRPr="00D565E7" w:rsidRDefault="00AC1255" w:rsidP="00D565E7">
      <w:pPr>
        <w:pStyle w:val="ListParagraph"/>
        <w:numPr>
          <w:ilvl w:val="0"/>
          <w:numId w:val="2"/>
        </w:numPr>
        <w:tabs>
          <w:tab w:val="left" w:pos="841"/>
          <w:tab w:val="left" w:pos="2967"/>
        </w:tabs>
        <w:spacing w:line="280" w:lineRule="auto"/>
        <w:ind w:left="840" w:right="2005"/>
        <w:rPr>
          <w:kern w:val="22"/>
        </w:rPr>
      </w:pPr>
      <w:r w:rsidRPr="00D565E7">
        <w:rPr>
          <w:color w:val="231F20"/>
          <w:kern w:val="22"/>
        </w:rPr>
        <w:t xml:space="preserve">The Defendant should be ordered to pay the Petitioner’s attorney’s fees in the amount of $ </w:t>
      </w:r>
      <w:r w:rsidRPr="00D565E7">
        <w:rPr>
          <w:color w:val="231F20"/>
          <w:kern w:val="22"/>
          <w:u w:val="single" w:color="221E1F"/>
        </w:rPr>
        <w:t xml:space="preserve"> </w:t>
      </w:r>
      <w:r w:rsidRPr="00D565E7">
        <w:rPr>
          <w:color w:val="231F20"/>
          <w:kern w:val="22"/>
          <w:u w:val="single" w:color="221E1F"/>
        </w:rPr>
        <w:tab/>
      </w:r>
    </w:p>
    <w:p w14:paraId="1A8AA89A" w14:textId="77777777" w:rsidR="002E4DF8" w:rsidRPr="00D565E7" w:rsidRDefault="00AC1255">
      <w:pPr>
        <w:pStyle w:val="BodyText"/>
        <w:spacing w:before="137"/>
        <w:ind w:left="480"/>
        <w:rPr>
          <w:kern w:val="22"/>
        </w:rPr>
      </w:pPr>
      <w:r w:rsidRPr="00D565E7">
        <w:rPr>
          <w:color w:val="231F20"/>
          <w:kern w:val="22"/>
        </w:rPr>
        <w:t>PETITIONER REQUESTS THE COURT TO ORDER THE FOLLOWING ADDITIONAL RELIEF:</w:t>
      </w:r>
    </w:p>
    <w:p w14:paraId="5472EE97" w14:textId="77777777" w:rsidR="002E4DF8" w:rsidRPr="00D565E7" w:rsidRDefault="00F86396">
      <w:pPr>
        <w:pStyle w:val="BodyText"/>
        <w:spacing w:before="6"/>
        <w:rPr>
          <w:rFonts w:ascii="Gotham-Book"/>
          <w:kern w:val="22"/>
          <w:sz w:val="17"/>
        </w:rPr>
      </w:pPr>
      <w:r>
        <w:pict w14:anchorId="6F185D59">
          <v:line id="_x0000_s1033" alt="" style="position:absolute;z-index:-251640832;mso-wrap-edited:f;mso-width-percent:0;mso-height-percent:0;mso-wrap-distance-left:0;mso-wrap-distance-right:0;mso-position-horizontal-relative:page;mso-width-percent:0;mso-height-percent:0" from="67.5pt,14.45pt" to="574.15pt,14.45pt" strokecolor="#221e1f" strokeweight=".55pt">
            <w10:wrap type="topAndBottom" anchorx="page"/>
          </v:line>
        </w:pict>
      </w:r>
      <w:r>
        <w:pict w14:anchorId="75B3C2ED">
          <v:line id="_x0000_s1032" alt="" style="position:absolute;z-index:251632640;mso-wrap-edited:f;mso-width-percent:0;mso-height-percent:0;mso-wrap-distance-left:0;mso-wrap-distance-right:0;mso-position-horizontal-relative:page;mso-width-percent:0;mso-height-percent:0" from="67.5pt,30.45pt" to="574.15pt,30.45pt" strokecolor="#221e1f" strokeweight=".55pt">
            <w10:wrap type="topAndBottom" anchorx="page"/>
          </v:line>
        </w:pict>
      </w:r>
      <w:r>
        <w:pict w14:anchorId="0B775B46">
          <v:line id="_x0000_s1031" alt="" style="position:absolute;z-index:251633664;mso-wrap-edited:f;mso-width-percent:0;mso-height-percent:0;mso-wrap-distance-left:0;mso-wrap-distance-right:0;mso-position-horizontal-relative:page;mso-width-percent:0;mso-height-percent:0" from="67.5pt,46.45pt" to="574.15pt,46.45pt" strokecolor="#221e1f" strokeweight=".55pt">
            <w10:wrap type="topAndBottom" anchorx="page"/>
          </v:line>
        </w:pict>
      </w:r>
      <w:r>
        <w:pict w14:anchorId="6A9576F0">
          <v:line id="_x0000_s1030" alt="" style="position:absolute;z-index:251634688;mso-wrap-edited:f;mso-width-percent:0;mso-height-percent:0;mso-wrap-distance-left:0;mso-wrap-distance-right:0;mso-position-horizontal-relative:page;mso-width-percent:0;mso-height-percent:0" from="67.5pt,62.5pt" to="574.15pt,62.5pt" strokecolor="#221e1f" strokeweight=".55pt">
            <w10:wrap type="topAndBottom" anchorx="page"/>
          </v:line>
        </w:pict>
      </w:r>
      <w:r>
        <w:pict w14:anchorId="50860054">
          <v:line id="_x0000_s1029" alt="" style="position:absolute;z-index:251635712;mso-wrap-edited:f;mso-width-percent:0;mso-height-percent:0;mso-wrap-distance-left:0;mso-wrap-distance-right:0;mso-position-horizontal-relative:page;mso-width-percent:0;mso-height-percent:0" from="67.5pt,78.5pt" to="574.15pt,78.5pt" strokecolor="#221e1f" strokeweight=".55pt">
            <w10:wrap type="topAndBottom" anchorx="page"/>
          </v:line>
        </w:pict>
      </w:r>
    </w:p>
    <w:p w14:paraId="5837FE1B" w14:textId="77777777" w:rsidR="002E4DF8" w:rsidRPr="00D565E7" w:rsidRDefault="002E4DF8">
      <w:pPr>
        <w:pStyle w:val="BodyText"/>
        <w:spacing w:before="2"/>
        <w:rPr>
          <w:rFonts w:ascii="Gotham-Book"/>
          <w:kern w:val="22"/>
          <w:sz w:val="17"/>
        </w:rPr>
      </w:pPr>
    </w:p>
    <w:p w14:paraId="771C372F" w14:textId="77777777" w:rsidR="002E4DF8" w:rsidRDefault="002E4DF8">
      <w:pPr>
        <w:pStyle w:val="BodyText"/>
        <w:spacing w:before="2"/>
        <w:rPr>
          <w:rFonts w:ascii="Gotham-Book"/>
          <w:sz w:val="17"/>
        </w:rPr>
      </w:pPr>
    </w:p>
    <w:p w14:paraId="107DFD10" w14:textId="77777777" w:rsidR="002E4DF8" w:rsidRDefault="002E4DF8">
      <w:pPr>
        <w:pStyle w:val="BodyText"/>
        <w:spacing w:before="2"/>
        <w:rPr>
          <w:rFonts w:ascii="Gotham-Book"/>
          <w:sz w:val="17"/>
        </w:rPr>
      </w:pPr>
    </w:p>
    <w:p w14:paraId="4C62135F" w14:textId="77777777" w:rsidR="002E4DF8" w:rsidRDefault="002E4DF8">
      <w:pPr>
        <w:pStyle w:val="BodyText"/>
        <w:spacing w:before="2"/>
        <w:rPr>
          <w:rFonts w:ascii="Gotham-Book"/>
          <w:sz w:val="17"/>
        </w:rPr>
      </w:pPr>
    </w:p>
    <w:p w14:paraId="698E0511" w14:textId="77777777" w:rsidR="002E4DF8" w:rsidRDefault="002E4DF8">
      <w:pPr>
        <w:rPr>
          <w:rFonts w:ascii="Gotham-Book"/>
          <w:sz w:val="17"/>
        </w:rPr>
        <w:sectPr w:rsidR="002E4DF8">
          <w:pgSz w:w="12240" w:h="15840"/>
          <w:pgMar w:top="820" w:right="620" w:bottom="980" w:left="600" w:header="0" w:footer="782" w:gutter="0"/>
          <w:cols w:space="720"/>
        </w:sectPr>
      </w:pPr>
    </w:p>
    <w:p w14:paraId="08654A0D" w14:textId="77777777" w:rsidR="002E4DF8" w:rsidRPr="00364069" w:rsidRDefault="00AC1255">
      <w:pPr>
        <w:pStyle w:val="ListParagraph"/>
        <w:numPr>
          <w:ilvl w:val="0"/>
          <w:numId w:val="1"/>
        </w:numPr>
        <w:tabs>
          <w:tab w:val="left" w:pos="515"/>
        </w:tabs>
        <w:spacing w:before="42"/>
        <w:ind w:hanging="394"/>
      </w:pPr>
      <w:r w:rsidRPr="00364069">
        <w:rPr>
          <w:color w:val="231F20"/>
          <w:spacing w:val="-3"/>
        </w:rPr>
        <w:lastRenderedPageBreak/>
        <w:t xml:space="preserve">WARNINGS </w:t>
      </w:r>
      <w:r w:rsidRPr="00364069">
        <w:rPr>
          <w:color w:val="231F20"/>
          <w:spacing w:val="-6"/>
        </w:rPr>
        <w:t>TO</w:t>
      </w:r>
      <w:r w:rsidRPr="00364069">
        <w:rPr>
          <w:color w:val="231F20"/>
          <w:spacing w:val="3"/>
        </w:rPr>
        <w:t xml:space="preserve"> </w:t>
      </w:r>
      <w:r w:rsidRPr="00364069">
        <w:rPr>
          <w:color w:val="231F20"/>
        </w:rPr>
        <w:t>PETITIONER:</w:t>
      </w:r>
    </w:p>
    <w:p w14:paraId="30D68547" w14:textId="77777777" w:rsidR="002E4DF8" w:rsidRDefault="002E4DF8">
      <w:pPr>
        <w:pStyle w:val="BodyText"/>
        <w:spacing w:before="12"/>
        <w:rPr>
          <w:rFonts w:ascii="Gotham-Book"/>
          <w:sz w:val="16"/>
        </w:rPr>
      </w:pPr>
    </w:p>
    <w:p w14:paraId="30C3C33F" w14:textId="77777777" w:rsidR="002E4DF8" w:rsidRPr="004E63E7" w:rsidRDefault="00AC1255">
      <w:pPr>
        <w:pStyle w:val="ListParagraph"/>
        <w:numPr>
          <w:ilvl w:val="1"/>
          <w:numId w:val="1"/>
        </w:numPr>
        <w:tabs>
          <w:tab w:val="left" w:pos="840"/>
        </w:tabs>
        <w:spacing w:before="0" w:line="280" w:lineRule="auto"/>
        <w:ind w:right="135"/>
      </w:pPr>
      <w:r w:rsidRPr="004E63E7">
        <w:rPr>
          <w:color w:val="231F20"/>
        </w:rPr>
        <w:t>Whoever makes a statement or allegation in this Petition for Protective Order but does not believe that the statement or allegation is true, or knows that it is not true, or intends thereby to avoid or obstruct the ascertainment of the truth, may be found guilty of perjury. Pursuant to the Choctaw Nation of Oklahoma Criminal Code §§ 500 and 504, the penalty for perjury, or subornation of perjury, is a felony punishable by imprisonment for no more than three (3) years.</w:t>
      </w:r>
    </w:p>
    <w:p w14:paraId="6126022E" w14:textId="77777777" w:rsidR="002E4DF8" w:rsidRPr="004E63E7" w:rsidRDefault="00AC1255">
      <w:pPr>
        <w:pStyle w:val="ListParagraph"/>
        <w:numPr>
          <w:ilvl w:val="1"/>
          <w:numId w:val="1"/>
        </w:numPr>
        <w:tabs>
          <w:tab w:val="left" w:pos="840"/>
        </w:tabs>
        <w:spacing w:line="280" w:lineRule="auto"/>
        <w:ind w:right="213"/>
        <w:jc w:val="both"/>
      </w:pPr>
      <w:r w:rsidRPr="004E63E7">
        <w:rPr>
          <w:color w:val="231F20"/>
        </w:rPr>
        <w:t>If the court makes specific findings that a petition for a protective order has been filed frivolously and no victim exists, the court may assess attorney fees and court costs against the plaintiff pursuant to Choctaw Nation of Oklahoma Code of Criminal Procedure § 60.3(C)(2).</w:t>
      </w:r>
    </w:p>
    <w:p w14:paraId="0A2E84B1" w14:textId="77777777" w:rsidR="002E4DF8" w:rsidRPr="004E63E7" w:rsidRDefault="00AC1255">
      <w:pPr>
        <w:pStyle w:val="ListParagraph"/>
        <w:numPr>
          <w:ilvl w:val="1"/>
          <w:numId w:val="1"/>
        </w:numPr>
        <w:tabs>
          <w:tab w:val="left" w:pos="840"/>
        </w:tabs>
        <w:spacing w:line="280" w:lineRule="auto"/>
        <w:ind w:right="524"/>
      </w:pPr>
      <w:r w:rsidRPr="004E63E7">
        <w:rPr>
          <w:color w:val="231F20"/>
        </w:rPr>
        <w:t>It is against the law to file a petition for a protective order against a spouse or former spouse for the purposes of harassment, undue advantage, intimidation or limitation of child visitation rights in any divorce proceeding or separation action without justifiable cause. Violators may be subject to criminal penalties pursuant to Choctaw Nation of Oklahoma Code of Criminal Procedure § 60.6(H).</w:t>
      </w:r>
    </w:p>
    <w:p w14:paraId="35A535F2" w14:textId="77777777" w:rsidR="002E4DF8" w:rsidRPr="004E63E7" w:rsidRDefault="00AC1255">
      <w:pPr>
        <w:pStyle w:val="ListParagraph"/>
        <w:numPr>
          <w:ilvl w:val="0"/>
          <w:numId w:val="1"/>
        </w:numPr>
        <w:tabs>
          <w:tab w:val="left" w:pos="481"/>
        </w:tabs>
        <w:spacing w:before="137"/>
        <w:ind w:left="480" w:hanging="361"/>
      </w:pPr>
      <w:r w:rsidRPr="004E63E7">
        <w:rPr>
          <w:color w:val="231F20"/>
        </w:rPr>
        <w:t>SWORN STATEMENT/AFFIRMATION OF TRUTH</w:t>
      </w:r>
    </w:p>
    <w:p w14:paraId="1E134EDF" w14:textId="77777777" w:rsidR="002E4DF8" w:rsidRPr="004E63E7" w:rsidRDefault="002E4DF8">
      <w:pPr>
        <w:pStyle w:val="BodyText"/>
        <w:spacing w:before="12"/>
        <w:rPr>
          <w:rFonts w:ascii="Gotham-Book"/>
          <w:sz w:val="16"/>
        </w:rPr>
      </w:pPr>
    </w:p>
    <w:p w14:paraId="65C57F33" w14:textId="77777777" w:rsidR="002E4DF8" w:rsidRPr="004E63E7" w:rsidRDefault="00AC1255">
      <w:pPr>
        <w:pStyle w:val="BodyText"/>
        <w:spacing w:line="280" w:lineRule="auto"/>
        <w:ind w:left="479" w:right="85"/>
      </w:pPr>
      <w:r w:rsidRPr="004E63E7">
        <w:rPr>
          <w:color w:val="231F20"/>
        </w:rPr>
        <w:t>Petitioner, being first duly sworn on oath states: I have read the above and foregoing document, understand the meaning thereof, and declare, under penalty of perjury, that the facts and statements contained herein are true to the best of my knowledge and belief.</w:t>
      </w:r>
    </w:p>
    <w:p w14:paraId="64ADBE96" w14:textId="77777777" w:rsidR="002E4DF8" w:rsidRDefault="002E4DF8">
      <w:pPr>
        <w:pStyle w:val="BodyText"/>
        <w:rPr>
          <w:sz w:val="20"/>
        </w:rPr>
      </w:pPr>
    </w:p>
    <w:p w14:paraId="78757261" w14:textId="77777777" w:rsidR="002E4DF8" w:rsidRDefault="002E4DF8">
      <w:pPr>
        <w:pStyle w:val="BodyText"/>
        <w:rPr>
          <w:sz w:val="20"/>
        </w:rPr>
      </w:pPr>
    </w:p>
    <w:p w14:paraId="4CB1F709" w14:textId="77777777" w:rsidR="002E4DF8" w:rsidRDefault="00F86396">
      <w:pPr>
        <w:pStyle w:val="BodyText"/>
        <w:spacing w:before="5"/>
        <w:rPr>
          <w:sz w:val="15"/>
        </w:rPr>
      </w:pPr>
      <w:r>
        <w:pict w14:anchorId="6361A262">
          <v:line id="_x0000_s1028" alt="" style="position:absolute;z-index:251636736;mso-wrap-edited:f;mso-width-percent:0;mso-height-percent:0;mso-wrap-distance-left:0;mso-wrap-distance-right:0;mso-position-horizontal-relative:page;mso-width-percent:0;mso-height-percent:0" from="5in,11.85pt" to="570.2pt,11.85pt" strokecolor="#221e1f" strokeweight=".55pt">
            <w10:wrap type="topAndBottom" anchorx="page"/>
          </v:line>
        </w:pict>
      </w:r>
    </w:p>
    <w:p w14:paraId="625F0197" w14:textId="77777777" w:rsidR="002E4DF8" w:rsidRDefault="00AC1255">
      <w:pPr>
        <w:pStyle w:val="BodyText"/>
        <w:spacing w:before="52"/>
        <w:ind w:left="6600"/>
      </w:pPr>
      <w:r>
        <w:rPr>
          <w:color w:val="231F20"/>
        </w:rPr>
        <w:t>PETITIONER</w:t>
      </w:r>
    </w:p>
    <w:p w14:paraId="71CCD837" w14:textId="77777777" w:rsidR="002E4DF8" w:rsidRDefault="002E4DF8">
      <w:pPr>
        <w:pStyle w:val="BodyText"/>
        <w:rPr>
          <w:sz w:val="26"/>
        </w:rPr>
      </w:pPr>
    </w:p>
    <w:p w14:paraId="5A8FB86E" w14:textId="77777777" w:rsidR="002E4DF8" w:rsidRDefault="00AC1255">
      <w:pPr>
        <w:pStyle w:val="BodyText"/>
        <w:tabs>
          <w:tab w:val="left" w:pos="6234"/>
          <w:tab w:val="left" w:pos="9205"/>
          <w:tab w:val="left" w:pos="10171"/>
        </w:tabs>
        <w:spacing w:before="223"/>
        <w:ind w:left="479"/>
      </w:pPr>
      <w:r>
        <w:rPr>
          <w:color w:val="231F20"/>
          <w:spacing w:val="-3"/>
        </w:rPr>
        <w:t xml:space="preserve">Subscribed </w:t>
      </w:r>
      <w:r>
        <w:rPr>
          <w:color w:val="231F20"/>
        </w:rPr>
        <w:t xml:space="preserve">and </w:t>
      </w:r>
      <w:r>
        <w:rPr>
          <w:color w:val="231F20"/>
          <w:spacing w:val="-3"/>
        </w:rPr>
        <w:t xml:space="preserve">sworn </w:t>
      </w:r>
      <w:r>
        <w:rPr>
          <w:color w:val="231F20"/>
        </w:rPr>
        <w:t xml:space="preserve">to </w:t>
      </w:r>
      <w:r>
        <w:rPr>
          <w:color w:val="231F20"/>
          <w:spacing w:val="-4"/>
        </w:rPr>
        <w:t>before</w:t>
      </w:r>
      <w:r>
        <w:rPr>
          <w:color w:val="231F20"/>
          <w:spacing w:val="-18"/>
        </w:rPr>
        <w:t xml:space="preserve"> </w:t>
      </w:r>
      <w:r>
        <w:rPr>
          <w:color w:val="231F20"/>
        </w:rPr>
        <w:t>me</w:t>
      </w:r>
      <w:r>
        <w:rPr>
          <w:color w:val="231F20"/>
          <w:spacing w:val="-5"/>
        </w:rPr>
        <w:t xml:space="preserve"> </w:t>
      </w:r>
      <w:r>
        <w:rPr>
          <w:color w:val="231F20"/>
          <w:spacing w:val="-3"/>
        </w:rPr>
        <w:t>this</w:t>
      </w:r>
      <w:r>
        <w:rPr>
          <w:color w:val="231F20"/>
          <w:spacing w:val="-3"/>
          <w:u w:val="single" w:color="221E1F"/>
        </w:rPr>
        <w:t xml:space="preserve"> </w:t>
      </w:r>
      <w:r>
        <w:rPr>
          <w:color w:val="231F20"/>
          <w:spacing w:val="-3"/>
          <w:u w:val="single" w:color="221E1F"/>
        </w:rPr>
        <w:tab/>
      </w:r>
      <w:r>
        <w:rPr>
          <w:color w:val="231F20"/>
        </w:rPr>
        <w:t>day</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5"/>
        </w:rPr>
        <w:t xml:space="preserve"> </w:t>
      </w:r>
      <w:r>
        <w:rPr>
          <w:color w:val="231F20"/>
        </w:rPr>
        <w:t>20</w:t>
      </w:r>
      <w:r>
        <w:rPr>
          <w:color w:val="231F20"/>
          <w:u w:val="single" w:color="221E1F"/>
        </w:rPr>
        <w:t xml:space="preserve"> </w:t>
      </w:r>
      <w:r>
        <w:rPr>
          <w:color w:val="231F20"/>
          <w:u w:val="single" w:color="221E1F"/>
        </w:rPr>
        <w:tab/>
      </w:r>
      <w:r>
        <w:rPr>
          <w:color w:val="231F20"/>
          <w:spacing w:val="-3"/>
        </w:rPr>
        <w:t>.</w:t>
      </w:r>
    </w:p>
    <w:p w14:paraId="56A336F1" w14:textId="77777777" w:rsidR="002E4DF8" w:rsidRDefault="002E4DF8">
      <w:pPr>
        <w:pStyle w:val="BodyText"/>
        <w:rPr>
          <w:sz w:val="20"/>
        </w:rPr>
      </w:pPr>
    </w:p>
    <w:p w14:paraId="4E7F935E" w14:textId="77777777" w:rsidR="002E4DF8" w:rsidRDefault="002E4DF8">
      <w:pPr>
        <w:pStyle w:val="BodyText"/>
        <w:rPr>
          <w:sz w:val="20"/>
        </w:rPr>
      </w:pPr>
    </w:p>
    <w:p w14:paraId="0F45527F" w14:textId="77777777" w:rsidR="002E4DF8" w:rsidRDefault="002E4DF8">
      <w:pPr>
        <w:pStyle w:val="BodyText"/>
        <w:rPr>
          <w:sz w:val="20"/>
        </w:rPr>
      </w:pPr>
    </w:p>
    <w:p w14:paraId="717A8157" w14:textId="77777777" w:rsidR="002E4DF8" w:rsidRDefault="00F86396">
      <w:pPr>
        <w:pStyle w:val="BodyText"/>
        <w:spacing w:before="8"/>
        <w:rPr>
          <w:sz w:val="13"/>
        </w:rPr>
      </w:pPr>
      <w:r>
        <w:pict w14:anchorId="08B8E98F">
          <v:line id="_x0000_s1027" alt="" style="position:absolute;z-index:251637760;mso-wrap-edited:f;mso-width-percent:0;mso-height-percent:0;mso-wrap-distance-left:0;mso-wrap-distance-right:0;mso-position-horizontal-relative:page;mso-width-percent:0;mso-height-percent:0" from="5in,10.75pt" to="570.2pt,10.75pt" strokecolor="#221e1f" strokeweight=".55pt">
            <w10:wrap type="topAndBottom" anchorx="page"/>
          </v:line>
        </w:pict>
      </w:r>
    </w:p>
    <w:p w14:paraId="03C0D115" w14:textId="77777777" w:rsidR="002E4DF8" w:rsidRDefault="00AC1255">
      <w:pPr>
        <w:pStyle w:val="BodyText"/>
        <w:spacing w:before="52"/>
        <w:ind w:left="6600"/>
      </w:pPr>
      <w:r>
        <w:rPr>
          <w:color w:val="231F20"/>
        </w:rPr>
        <w:t>Deputy Court Clerk, Judge or Notary</w:t>
      </w:r>
    </w:p>
    <w:p w14:paraId="1721CA74" w14:textId="77777777" w:rsidR="002E4DF8" w:rsidRDefault="002E4DF8">
      <w:pPr>
        <w:pStyle w:val="BodyText"/>
        <w:rPr>
          <w:sz w:val="20"/>
        </w:rPr>
      </w:pPr>
    </w:p>
    <w:p w14:paraId="066083FC" w14:textId="77777777" w:rsidR="002E4DF8" w:rsidRDefault="002E4DF8">
      <w:pPr>
        <w:pStyle w:val="BodyText"/>
        <w:rPr>
          <w:sz w:val="20"/>
        </w:rPr>
      </w:pPr>
    </w:p>
    <w:p w14:paraId="3FB404BB" w14:textId="77777777" w:rsidR="002E4DF8" w:rsidRDefault="00AC1255">
      <w:pPr>
        <w:pStyle w:val="BodyText"/>
        <w:spacing w:before="229" w:line="280" w:lineRule="auto"/>
        <w:ind w:left="479" w:right="4334"/>
      </w:pPr>
      <w:r>
        <w:rPr>
          <w:color w:val="231F20"/>
          <w:spacing w:val="-3"/>
        </w:rPr>
        <w:t xml:space="preserve">Petitioner </w:t>
      </w:r>
      <w:r>
        <w:rPr>
          <w:color w:val="231F20"/>
          <w:spacing w:val="-4"/>
        </w:rPr>
        <w:t xml:space="preserve">requests </w:t>
      </w:r>
      <w:r>
        <w:rPr>
          <w:color w:val="231F20"/>
        </w:rPr>
        <w:t xml:space="preserve">the </w:t>
      </w:r>
      <w:r>
        <w:rPr>
          <w:color w:val="231F20"/>
          <w:spacing w:val="-3"/>
        </w:rPr>
        <w:t xml:space="preserve">following </w:t>
      </w:r>
      <w:r>
        <w:rPr>
          <w:color w:val="231F20"/>
        </w:rPr>
        <w:t xml:space="preserve">law </w:t>
      </w:r>
      <w:r>
        <w:rPr>
          <w:color w:val="231F20"/>
          <w:spacing w:val="-4"/>
        </w:rPr>
        <w:t xml:space="preserve">enforcement </w:t>
      </w:r>
      <w:r>
        <w:rPr>
          <w:color w:val="231F20"/>
          <w:spacing w:val="-3"/>
        </w:rPr>
        <w:t xml:space="preserve">agencies </w:t>
      </w:r>
      <w:r>
        <w:rPr>
          <w:color w:val="231F20"/>
          <w:spacing w:val="-4"/>
        </w:rPr>
        <w:t xml:space="preserve">receive </w:t>
      </w:r>
      <w:r>
        <w:rPr>
          <w:color w:val="231F20"/>
        </w:rPr>
        <w:t xml:space="preserve">a </w:t>
      </w:r>
      <w:r>
        <w:rPr>
          <w:color w:val="231F20"/>
          <w:spacing w:val="-3"/>
        </w:rPr>
        <w:t xml:space="preserve">copy </w:t>
      </w:r>
      <w:r>
        <w:rPr>
          <w:color w:val="231F20"/>
        </w:rPr>
        <w:t xml:space="preserve">of any </w:t>
      </w:r>
      <w:r>
        <w:rPr>
          <w:color w:val="231F20"/>
          <w:spacing w:val="-4"/>
        </w:rPr>
        <w:t>Protective Order entered herein:</w:t>
      </w:r>
    </w:p>
    <w:p w14:paraId="78265DE3" w14:textId="77777777" w:rsidR="002E4DF8" w:rsidRDefault="002E4DF8">
      <w:pPr>
        <w:pStyle w:val="BodyText"/>
        <w:rPr>
          <w:sz w:val="20"/>
        </w:rPr>
      </w:pPr>
    </w:p>
    <w:p w14:paraId="72ECB324" w14:textId="77777777" w:rsidR="002E4DF8" w:rsidRDefault="002E4DF8">
      <w:pPr>
        <w:pStyle w:val="BodyText"/>
        <w:rPr>
          <w:sz w:val="20"/>
        </w:rPr>
      </w:pPr>
    </w:p>
    <w:p w14:paraId="7DA158A5" w14:textId="77777777" w:rsidR="002E4DF8" w:rsidRDefault="00F86396">
      <w:pPr>
        <w:pStyle w:val="BodyText"/>
        <w:spacing w:before="11"/>
        <w:rPr>
          <w:sz w:val="29"/>
        </w:rPr>
      </w:pPr>
      <w:r>
        <w:pict w14:anchorId="39894D32">
          <v:line id="_x0000_s1026" alt="" style="position:absolute;z-index:251638784;mso-wrap-edited:f;mso-width-percent:0;mso-height-percent:0;mso-wrap-distance-left:0;mso-wrap-distance-right:0;mso-position-horizontal-relative:page;mso-width-percent:0;mso-height-percent:0" from="54pt,20.85pt" to="571.45pt,20.85pt" strokecolor="#221e1f" strokeweight=".55pt">
            <w10:wrap type="topAndBottom" anchorx="page"/>
          </v:line>
        </w:pict>
      </w:r>
    </w:p>
    <w:p w14:paraId="31D2B9CA" w14:textId="77777777" w:rsidR="002E4DF8" w:rsidRDefault="00AC1255">
      <w:pPr>
        <w:pStyle w:val="BodyText"/>
        <w:spacing w:before="52"/>
        <w:ind w:left="479"/>
      </w:pPr>
      <w:r>
        <w:rPr>
          <w:color w:val="231F20"/>
        </w:rPr>
        <w:t>Name of Agency or Agencies (use additional pages if necessary)</w:t>
      </w:r>
    </w:p>
    <w:sectPr w:rsidR="002E4DF8">
      <w:pgSz w:w="12240" w:h="15840"/>
      <w:pgMar w:top="840" w:right="620" w:bottom="980" w:left="6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26D9" w14:textId="77777777" w:rsidR="00F86396" w:rsidRDefault="00F86396">
      <w:r>
        <w:separator/>
      </w:r>
    </w:p>
  </w:endnote>
  <w:endnote w:type="continuationSeparator" w:id="0">
    <w:p w14:paraId="33F71EF7" w14:textId="77777777" w:rsidR="00F86396" w:rsidRDefault="00F8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Book">
    <w:altName w:val="Cambria"/>
    <w:panose1 w:val="020B0604020202020204"/>
    <w:charset w:val="00"/>
    <w:family w:val="auto"/>
    <w:notTrueType/>
    <w:pitch w:val="variable"/>
    <w:sig w:usb0="A100007F" w:usb1="4000005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Gotham Bold">
    <w:altName w:val="Calibri"/>
    <w:panose1 w:val="020B0604020202020204"/>
    <w:charset w:val="4D"/>
    <w:family w:val="auto"/>
    <w:notTrueType/>
    <w:pitch w:val="variable"/>
    <w:sig w:usb0="A10000FF" w:usb1="4000005B" w:usb2="00000000" w:usb3="00000000" w:csb0="0000019B" w:csb1="00000000"/>
  </w:font>
  <w:font w:name="Gotham">
    <w:altName w:val="Cambria"/>
    <w:panose1 w:val="020B0604020202020204"/>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A707" w14:textId="77777777" w:rsidR="00AC1255" w:rsidRDefault="00AC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2102" w14:textId="77777777" w:rsidR="002E4DF8" w:rsidRDefault="00F86396">
    <w:pPr>
      <w:pStyle w:val="BodyText"/>
      <w:spacing w:line="14" w:lineRule="auto"/>
      <w:rPr>
        <w:sz w:val="20"/>
      </w:rPr>
    </w:pPr>
    <w:r>
      <w:pict w14:anchorId="35758131">
        <v:shapetype id="_x0000_t202" coordsize="21600,21600" o:spt="202" path="m,l,21600r21600,l21600,xe">
          <v:stroke joinstyle="miter"/>
          <v:path gradientshapeok="t" o:connecttype="rect"/>
        </v:shapetype>
        <v:shape id="_x0000_s2050" type="#_x0000_t202" alt="" style="position:absolute;margin-left:35pt;margin-top:741.9pt;width:102.5pt;height:11.65pt;z-index:-10888;mso-wrap-style:square;mso-wrap-edited:f;mso-width-percent:0;mso-height-percent:0;mso-position-horizontal-relative:page;mso-position-vertical-relative:page;mso-width-percent:0;mso-height-percent:0;v-text-anchor:top" filled="f" stroked="f">
          <v:textbox inset="0,0,0,0">
            <w:txbxContent>
              <w:p w14:paraId="7C2E39FE" w14:textId="77777777" w:rsidR="002E4DF8" w:rsidRDefault="00AC1255">
                <w:pPr>
                  <w:spacing w:before="14"/>
                  <w:ind w:left="20"/>
                  <w:rPr>
                    <w:sz w:val="16"/>
                  </w:rPr>
                </w:pPr>
                <w:r>
                  <w:rPr>
                    <w:color w:val="231F20"/>
                    <w:sz w:val="16"/>
                  </w:rPr>
                  <w:t>Petition for Protective Order</w:t>
                </w:r>
              </w:p>
            </w:txbxContent>
          </v:textbox>
          <w10:wrap anchorx="page" anchory="page"/>
        </v:shape>
      </w:pict>
    </w:r>
    <w:r>
      <w:pict w14:anchorId="13B8D9B6">
        <v:shape id="_x0000_s2049" type="#_x0000_t202" alt="" style="position:absolute;margin-left:570pt;margin-top:741.9pt;width:8pt;height:11.65pt;z-index:-10864;mso-wrap-style:square;mso-wrap-edited:f;mso-width-percent:0;mso-height-percent:0;mso-position-horizontal-relative:page;mso-position-vertical-relative:page;mso-width-percent:0;mso-height-percent:0;v-text-anchor:top" filled="f" stroked="f">
          <v:textbox inset="0,0,0,0">
            <w:txbxContent>
              <w:p w14:paraId="39A4FCE5" w14:textId="77777777" w:rsidR="002E4DF8" w:rsidRDefault="00AC1255">
                <w:pPr>
                  <w:spacing w:before="14"/>
                  <w:ind w:left="40"/>
                  <w:rPr>
                    <w:sz w:val="16"/>
                  </w:rPr>
                </w:pPr>
                <w:r>
                  <w:fldChar w:fldCharType="begin"/>
                </w:r>
                <w:r>
                  <w:rPr>
                    <w:color w:val="231F20"/>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628" w14:textId="77777777" w:rsidR="00AC1255" w:rsidRDefault="00AC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3D07" w14:textId="77777777" w:rsidR="00F86396" w:rsidRDefault="00F86396">
      <w:r>
        <w:separator/>
      </w:r>
    </w:p>
  </w:footnote>
  <w:footnote w:type="continuationSeparator" w:id="0">
    <w:p w14:paraId="7F992077" w14:textId="77777777" w:rsidR="00F86396" w:rsidRDefault="00F8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8D16" w14:textId="77777777" w:rsidR="00AC1255" w:rsidRDefault="00AC1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DBC0" w14:textId="77777777" w:rsidR="00AC1255" w:rsidRDefault="00AC1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65A9" w14:textId="77777777" w:rsidR="00AC1255" w:rsidRDefault="00AC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8F"/>
    <w:multiLevelType w:val="hybridMultilevel"/>
    <w:tmpl w:val="3BAA438A"/>
    <w:lvl w:ilvl="0" w:tplc="7B8632D4">
      <w:start w:val="1"/>
      <w:numFmt w:val="decimal"/>
      <w:lvlText w:val="%1."/>
      <w:lvlJc w:val="left"/>
      <w:pPr>
        <w:ind w:left="450" w:hanging="331"/>
      </w:pPr>
      <w:rPr>
        <w:rFonts w:ascii="Gotham-Book" w:eastAsia="Gotham-Book" w:hAnsi="Gotham-Book" w:cs="Gotham-Book" w:hint="default"/>
        <w:color w:val="231F20"/>
        <w:spacing w:val="-20"/>
        <w:w w:val="100"/>
        <w:sz w:val="22"/>
        <w:szCs w:val="22"/>
        <w:lang w:val="en-US" w:eastAsia="en-US" w:bidi="en-US"/>
      </w:rPr>
    </w:lvl>
    <w:lvl w:ilvl="1" w:tplc="410CD0B0">
      <w:start w:val="1"/>
      <w:numFmt w:val="upperLetter"/>
      <w:lvlText w:val="%2."/>
      <w:lvlJc w:val="left"/>
      <w:pPr>
        <w:ind w:left="1110" w:hanging="282"/>
      </w:pPr>
      <w:rPr>
        <w:rFonts w:ascii="Book Antiqua" w:eastAsia="Book Antiqua" w:hAnsi="Book Antiqua" w:cs="Book Antiqua" w:hint="default"/>
        <w:color w:val="231F20"/>
        <w:spacing w:val="-21"/>
        <w:w w:val="100"/>
        <w:sz w:val="22"/>
        <w:szCs w:val="22"/>
        <w:lang w:val="en-US" w:eastAsia="en-US" w:bidi="en-US"/>
      </w:rPr>
    </w:lvl>
    <w:lvl w:ilvl="2" w:tplc="784A2958">
      <w:numFmt w:val="bullet"/>
      <w:lvlText w:val="•"/>
      <w:lvlJc w:val="left"/>
      <w:pPr>
        <w:ind w:left="2220" w:hanging="282"/>
      </w:pPr>
      <w:rPr>
        <w:rFonts w:hint="default"/>
        <w:lang w:val="en-US" w:eastAsia="en-US" w:bidi="en-US"/>
      </w:rPr>
    </w:lvl>
    <w:lvl w:ilvl="3" w:tplc="74FC4A98">
      <w:numFmt w:val="bullet"/>
      <w:lvlText w:val="•"/>
      <w:lvlJc w:val="left"/>
      <w:pPr>
        <w:ind w:left="3320" w:hanging="282"/>
      </w:pPr>
      <w:rPr>
        <w:rFonts w:hint="default"/>
        <w:lang w:val="en-US" w:eastAsia="en-US" w:bidi="en-US"/>
      </w:rPr>
    </w:lvl>
    <w:lvl w:ilvl="4" w:tplc="36888BCE">
      <w:numFmt w:val="bullet"/>
      <w:lvlText w:val="•"/>
      <w:lvlJc w:val="left"/>
      <w:pPr>
        <w:ind w:left="4420" w:hanging="282"/>
      </w:pPr>
      <w:rPr>
        <w:rFonts w:hint="default"/>
        <w:lang w:val="en-US" w:eastAsia="en-US" w:bidi="en-US"/>
      </w:rPr>
    </w:lvl>
    <w:lvl w:ilvl="5" w:tplc="C4B6007E">
      <w:numFmt w:val="bullet"/>
      <w:lvlText w:val="•"/>
      <w:lvlJc w:val="left"/>
      <w:pPr>
        <w:ind w:left="5520" w:hanging="282"/>
      </w:pPr>
      <w:rPr>
        <w:rFonts w:hint="default"/>
        <w:lang w:val="en-US" w:eastAsia="en-US" w:bidi="en-US"/>
      </w:rPr>
    </w:lvl>
    <w:lvl w:ilvl="6" w:tplc="37F65498">
      <w:numFmt w:val="bullet"/>
      <w:lvlText w:val="•"/>
      <w:lvlJc w:val="left"/>
      <w:pPr>
        <w:ind w:left="6620" w:hanging="282"/>
      </w:pPr>
      <w:rPr>
        <w:rFonts w:hint="default"/>
        <w:lang w:val="en-US" w:eastAsia="en-US" w:bidi="en-US"/>
      </w:rPr>
    </w:lvl>
    <w:lvl w:ilvl="7" w:tplc="D76E45BC">
      <w:numFmt w:val="bullet"/>
      <w:lvlText w:val="•"/>
      <w:lvlJc w:val="left"/>
      <w:pPr>
        <w:ind w:left="7720" w:hanging="282"/>
      </w:pPr>
      <w:rPr>
        <w:rFonts w:hint="default"/>
        <w:lang w:val="en-US" w:eastAsia="en-US" w:bidi="en-US"/>
      </w:rPr>
    </w:lvl>
    <w:lvl w:ilvl="8" w:tplc="980EE27C">
      <w:numFmt w:val="bullet"/>
      <w:lvlText w:val="•"/>
      <w:lvlJc w:val="left"/>
      <w:pPr>
        <w:ind w:left="8820" w:hanging="282"/>
      </w:pPr>
      <w:rPr>
        <w:rFonts w:hint="default"/>
        <w:lang w:val="en-US" w:eastAsia="en-US" w:bidi="en-US"/>
      </w:rPr>
    </w:lvl>
  </w:abstractNum>
  <w:abstractNum w:abstractNumId="1" w15:restartNumberingAfterBreak="0">
    <w:nsid w:val="670A29EF"/>
    <w:multiLevelType w:val="hybridMultilevel"/>
    <w:tmpl w:val="D966B400"/>
    <w:lvl w:ilvl="0" w:tplc="08BC6FE0">
      <w:start w:val="1"/>
      <w:numFmt w:val="decimal"/>
      <w:lvlText w:val="%1."/>
      <w:lvlJc w:val="left"/>
      <w:pPr>
        <w:ind w:left="839" w:hanging="360"/>
      </w:pPr>
      <w:rPr>
        <w:rFonts w:ascii="Book Antiqua" w:eastAsia="Book Antiqua" w:hAnsi="Book Antiqua" w:cs="Book Antiqua" w:hint="default"/>
        <w:color w:val="231F20"/>
        <w:spacing w:val="-23"/>
        <w:w w:val="99"/>
        <w:sz w:val="22"/>
        <w:szCs w:val="22"/>
        <w:lang w:val="en-US" w:eastAsia="en-US" w:bidi="en-US"/>
      </w:rPr>
    </w:lvl>
    <w:lvl w:ilvl="1" w:tplc="635C4324">
      <w:numFmt w:val="bullet"/>
      <w:lvlText w:val="•"/>
      <w:lvlJc w:val="left"/>
      <w:pPr>
        <w:ind w:left="1858" w:hanging="360"/>
      </w:pPr>
      <w:rPr>
        <w:rFonts w:hint="default"/>
        <w:lang w:val="en-US" w:eastAsia="en-US" w:bidi="en-US"/>
      </w:rPr>
    </w:lvl>
    <w:lvl w:ilvl="2" w:tplc="31C6E65A">
      <w:numFmt w:val="bullet"/>
      <w:lvlText w:val="•"/>
      <w:lvlJc w:val="left"/>
      <w:pPr>
        <w:ind w:left="2876" w:hanging="360"/>
      </w:pPr>
      <w:rPr>
        <w:rFonts w:hint="default"/>
        <w:lang w:val="en-US" w:eastAsia="en-US" w:bidi="en-US"/>
      </w:rPr>
    </w:lvl>
    <w:lvl w:ilvl="3" w:tplc="A1F47F88">
      <w:numFmt w:val="bullet"/>
      <w:lvlText w:val="•"/>
      <w:lvlJc w:val="left"/>
      <w:pPr>
        <w:ind w:left="3894" w:hanging="360"/>
      </w:pPr>
      <w:rPr>
        <w:rFonts w:hint="default"/>
        <w:lang w:val="en-US" w:eastAsia="en-US" w:bidi="en-US"/>
      </w:rPr>
    </w:lvl>
    <w:lvl w:ilvl="4" w:tplc="0A524A30">
      <w:numFmt w:val="bullet"/>
      <w:lvlText w:val="•"/>
      <w:lvlJc w:val="left"/>
      <w:pPr>
        <w:ind w:left="4912" w:hanging="360"/>
      </w:pPr>
      <w:rPr>
        <w:rFonts w:hint="default"/>
        <w:lang w:val="en-US" w:eastAsia="en-US" w:bidi="en-US"/>
      </w:rPr>
    </w:lvl>
    <w:lvl w:ilvl="5" w:tplc="61904B94">
      <w:numFmt w:val="bullet"/>
      <w:lvlText w:val="•"/>
      <w:lvlJc w:val="left"/>
      <w:pPr>
        <w:ind w:left="5930" w:hanging="360"/>
      </w:pPr>
      <w:rPr>
        <w:rFonts w:hint="default"/>
        <w:lang w:val="en-US" w:eastAsia="en-US" w:bidi="en-US"/>
      </w:rPr>
    </w:lvl>
    <w:lvl w:ilvl="6" w:tplc="DDD83BB2">
      <w:numFmt w:val="bullet"/>
      <w:lvlText w:val="•"/>
      <w:lvlJc w:val="left"/>
      <w:pPr>
        <w:ind w:left="6948" w:hanging="360"/>
      </w:pPr>
      <w:rPr>
        <w:rFonts w:hint="default"/>
        <w:lang w:val="en-US" w:eastAsia="en-US" w:bidi="en-US"/>
      </w:rPr>
    </w:lvl>
    <w:lvl w:ilvl="7" w:tplc="91922E7C">
      <w:numFmt w:val="bullet"/>
      <w:lvlText w:val="•"/>
      <w:lvlJc w:val="left"/>
      <w:pPr>
        <w:ind w:left="7966" w:hanging="360"/>
      </w:pPr>
      <w:rPr>
        <w:rFonts w:hint="default"/>
        <w:lang w:val="en-US" w:eastAsia="en-US" w:bidi="en-US"/>
      </w:rPr>
    </w:lvl>
    <w:lvl w:ilvl="8" w:tplc="A8CAFE0E">
      <w:numFmt w:val="bullet"/>
      <w:lvlText w:val="•"/>
      <w:lvlJc w:val="left"/>
      <w:pPr>
        <w:ind w:left="8984" w:hanging="360"/>
      </w:pPr>
      <w:rPr>
        <w:rFonts w:hint="default"/>
        <w:lang w:val="en-US" w:eastAsia="en-US" w:bidi="en-US"/>
      </w:rPr>
    </w:lvl>
  </w:abstractNum>
  <w:abstractNum w:abstractNumId="2" w15:restartNumberingAfterBreak="0">
    <w:nsid w:val="78EC443C"/>
    <w:multiLevelType w:val="hybridMultilevel"/>
    <w:tmpl w:val="D7627E98"/>
    <w:lvl w:ilvl="0" w:tplc="28BAB248">
      <w:start w:val="6"/>
      <w:numFmt w:val="decimal"/>
      <w:lvlText w:val="%1."/>
      <w:lvlJc w:val="left"/>
      <w:pPr>
        <w:ind w:left="514" w:hanging="395"/>
      </w:pPr>
      <w:rPr>
        <w:rFonts w:ascii="Gotham-Book" w:eastAsia="Gotham-Book" w:hAnsi="Gotham-Book" w:cs="Gotham-Book" w:hint="default"/>
        <w:color w:val="231F20"/>
        <w:spacing w:val="-20"/>
        <w:w w:val="100"/>
        <w:sz w:val="22"/>
        <w:szCs w:val="22"/>
        <w:lang w:val="en-US" w:eastAsia="en-US" w:bidi="en-US"/>
      </w:rPr>
    </w:lvl>
    <w:lvl w:ilvl="1" w:tplc="089EED36">
      <w:start w:val="1"/>
      <w:numFmt w:val="upperLetter"/>
      <w:lvlText w:val="%2."/>
      <w:lvlJc w:val="left"/>
      <w:pPr>
        <w:ind w:left="839" w:hanging="270"/>
      </w:pPr>
      <w:rPr>
        <w:rFonts w:ascii="Book Antiqua" w:eastAsia="Book Antiqua" w:hAnsi="Book Antiqua" w:cs="Book Antiqua" w:hint="default"/>
        <w:color w:val="231F20"/>
        <w:spacing w:val="-3"/>
        <w:w w:val="100"/>
        <w:sz w:val="22"/>
        <w:szCs w:val="22"/>
        <w:lang w:val="en-US" w:eastAsia="en-US" w:bidi="en-US"/>
      </w:rPr>
    </w:lvl>
    <w:lvl w:ilvl="2" w:tplc="DC52C5D6">
      <w:numFmt w:val="bullet"/>
      <w:lvlText w:val="•"/>
      <w:lvlJc w:val="left"/>
      <w:pPr>
        <w:ind w:left="1971" w:hanging="270"/>
      </w:pPr>
      <w:rPr>
        <w:rFonts w:hint="default"/>
        <w:lang w:val="en-US" w:eastAsia="en-US" w:bidi="en-US"/>
      </w:rPr>
    </w:lvl>
    <w:lvl w:ilvl="3" w:tplc="338AA012">
      <w:numFmt w:val="bullet"/>
      <w:lvlText w:val="•"/>
      <w:lvlJc w:val="left"/>
      <w:pPr>
        <w:ind w:left="3102" w:hanging="270"/>
      </w:pPr>
      <w:rPr>
        <w:rFonts w:hint="default"/>
        <w:lang w:val="en-US" w:eastAsia="en-US" w:bidi="en-US"/>
      </w:rPr>
    </w:lvl>
    <w:lvl w:ilvl="4" w:tplc="6FCA1C0E">
      <w:numFmt w:val="bullet"/>
      <w:lvlText w:val="•"/>
      <w:lvlJc w:val="left"/>
      <w:pPr>
        <w:ind w:left="4233" w:hanging="270"/>
      </w:pPr>
      <w:rPr>
        <w:rFonts w:hint="default"/>
        <w:lang w:val="en-US" w:eastAsia="en-US" w:bidi="en-US"/>
      </w:rPr>
    </w:lvl>
    <w:lvl w:ilvl="5" w:tplc="925427EA">
      <w:numFmt w:val="bullet"/>
      <w:lvlText w:val="•"/>
      <w:lvlJc w:val="left"/>
      <w:pPr>
        <w:ind w:left="5364" w:hanging="270"/>
      </w:pPr>
      <w:rPr>
        <w:rFonts w:hint="default"/>
        <w:lang w:val="en-US" w:eastAsia="en-US" w:bidi="en-US"/>
      </w:rPr>
    </w:lvl>
    <w:lvl w:ilvl="6" w:tplc="B6102D22">
      <w:numFmt w:val="bullet"/>
      <w:lvlText w:val="•"/>
      <w:lvlJc w:val="left"/>
      <w:pPr>
        <w:ind w:left="6495" w:hanging="270"/>
      </w:pPr>
      <w:rPr>
        <w:rFonts w:hint="default"/>
        <w:lang w:val="en-US" w:eastAsia="en-US" w:bidi="en-US"/>
      </w:rPr>
    </w:lvl>
    <w:lvl w:ilvl="7" w:tplc="D2B055E4">
      <w:numFmt w:val="bullet"/>
      <w:lvlText w:val="•"/>
      <w:lvlJc w:val="left"/>
      <w:pPr>
        <w:ind w:left="7626" w:hanging="270"/>
      </w:pPr>
      <w:rPr>
        <w:rFonts w:hint="default"/>
        <w:lang w:val="en-US" w:eastAsia="en-US" w:bidi="en-US"/>
      </w:rPr>
    </w:lvl>
    <w:lvl w:ilvl="8" w:tplc="A5EE390C">
      <w:numFmt w:val="bullet"/>
      <w:lvlText w:val="•"/>
      <w:lvlJc w:val="left"/>
      <w:pPr>
        <w:ind w:left="8757" w:hanging="27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4DF8"/>
    <w:rsid w:val="0007476B"/>
    <w:rsid w:val="000E4F81"/>
    <w:rsid w:val="00181295"/>
    <w:rsid w:val="001D3783"/>
    <w:rsid w:val="002E4DF8"/>
    <w:rsid w:val="0031237C"/>
    <w:rsid w:val="00364069"/>
    <w:rsid w:val="004E63E7"/>
    <w:rsid w:val="00570D25"/>
    <w:rsid w:val="00654657"/>
    <w:rsid w:val="006650C4"/>
    <w:rsid w:val="009334F7"/>
    <w:rsid w:val="00A300D5"/>
    <w:rsid w:val="00AC1255"/>
    <w:rsid w:val="00BB63C7"/>
    <w:rsid w:val="00C120A0"/>
    <w:rsid w:val="00D565E7"/>
    <w:rsid w:val="00DE4272"/>
    <w:rsid w:val="00E81109"/>
    <w:rsid w:val="00F8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D1AC31"/>
  <w15:docId w15:val="{E29FEE8F-B7B7-4E07-800D-737AA1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ind w:left="840"/>
      <w:outlineLvl w:val="0"/>
    </w:pPr>
    <w:rPr>
      <w:rFonts w:ascii="Minion Pro" w:eastAsia="Minion Pro" w:hAnsi="Minion Pro" w:cs="Minion Pr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1"/>
      <w:ind w:left="839" w:hanging="360"/>
    </w:pPr>
  </w:style>
  <w:style w:type="paragraph" w:customStyle="1" w:styleId="TableParagraph">
    <w:name w:val="Table Paragraph"/>
    <w:basedOn w:val="Normal"/>
    <w:uiPriority w:val="1"/>
    <w:qFormat/>
    <w:rPr>
      <w:rFonts w:ascii="Gotham-Book" w:eastAsia="Gotham-Book" w:hAnsi="Gotham-Book" w:cs="Gotham-Book"/>
    </w:rPr>
  </w:style>
  <w:style w:type="paragraph" w:styleId="BalloonText">
    <w:name w:val="Balloon Text"/>
    <w:basedOn w:val="Normal"/>
    <w:link w:val="BalloonTextChar"/>
    <w:uiPriority w:val="99"/>
    <w:semiHidden/>
    <w:unhideWhenUsed/>
    <w:rsid w:val="00BB6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3C7"/>
    <w:rPr>
      <w:rFonts w:ascii="Segoe UI" w:eastAsia="Book Antiqua" w:hAnsi="Segoe UI" w:cs="Segoe UI"/>
      <w:sz w:val="18"/>
      <w:szCs w:val="18"/>
      <w:lang w:bidi="en-US"/>
    </w:rPr>
  </w:style>
  <w:style w:type="paragraph" w:styleId="Header">
    <w:name w:val="header"/>
    <w:basedOn w:val="Normal"/>
    <w:link w:val="HeaderChar"/>
    <w:uiPriority w:val="99"/>
    <w:unhideWhenUsed/>
    <w:rsid w:val="00AC1255"/>
    <w:pPr>
      <w:tabs>
        <w:tab w:val="center" w:pos="4680"/>
        <w:tab w:val="right" w:pos="9360"/>
      </w:tabs>
    </w:pPr>
  </w:style>
  <w:style w:type="character" w:customStyle="1" w:styleId="HeaderChar">
    <w:name w:val="Header Char"/>
    <w:basedOn w:val="DefaultParagraphFont"/>
    <w:link w:val="Header"/>
    <w:uiPriority w:val="99"/>
    <w:rsid w:val="00AC1255"/>
    <w:rPr>
      <w:rFonts w:ascii="Book Antiqua" w:eastAsia="Book Antiqua" w:hAnsi="Book Antiqua" w:cs="Book Antiqua"/>
      <w:lang w:bidi="en-US"/>
    </w:rPr>
  </w:style>
  <w:style w:type="paragraph" w:styleId="Footer">
    <w:name w:val="footer"/>
    <w:basedOn w:val="Normal"/>
    <w:link w:val="FooterChar"/>
    <w:uiPriority w:val="99"/>
    <w:unhideWhenUsed/>
    <w:rsid w:val="00AC1255"/>
    <w:pPr>
      <w:tabs>
        <w:tab w:val="center" w:pos="4680"/>
        <w:tab w:val="right" w:pos="9360"/>
      </w:tabs>
    </w:pPr>
  </w:style>
  <w:style w:type="character" w:customStyle="1" w:styleId="FooterChar">
    <w:name w:val="Footer Char"/>
    <w:basedOn w:val="DefaultParagraphFont"/>
    <w:link w:val="Footer"/>
    <w:uiPriority w:val="99"/>
    <w:rsid w:val="00AC1255"/>
    <w:rPr>
      <w:rFonts w:ascii="Book Antiqua" w:eastAsia="Book Antiqua" w:hAnsi="Book Antiqua" w:cs="Book Antiqua"/>
      <w:lang w:bidi="en-US"/>
    </w:rPr>
  </w:style>
  <w:style w:type="paragraph" w:customStyle="1" w:styleId="BasicParagraph">
    <w:name w:val="[Basic Paragraph]"/>
    <w:basedOn w:val="Normal"/>
    <w:uiPriority w:val="99"/>
    <w:rsid w:val="001D3783"/>
    <w:pPr>
      <w:widowControl/>
      <w:adjustRightInd w:val="0"/>
      <w:spacing w:line="288" w:lineRule="auto"/>
      <w:textAlignment w:val="center"/>
    </w:pPr>
    <w:rPr>
      <w:rFonts w:ascii="Minion Pro" w:eastAsiaTheme="minorHAnsi" w:hAnsi="Minion Pro" w:cs="Minion Pro"/>
      <w:color w:val="000000"/>
      <w:sz w:val="24"/>
      <w:szCs w:val="24"/>
      <w:lang w:bidi="ar-SA"/>
    </w:rPr>
  </w:style>
  <w:style w:type="paragraph" w:styleId="Revision">
    <w:name w:val="Revision"/>
    <w:hidden/>
    <w:uiPriority w:val="99"/>
    <w:semiHidden/>
    <w:rsid w:val="001D3783"/>
    <w:pPr>
      <w:widowControl/>
      <w:autoSpaceDE/>
      <w:autoSpaceDN/>
    </w:pPr>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Choctaw_Form_ProtectiveOrder_052819.indd</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Choctaw_Form_ProtectiveOrder_052819.indd</dc:title>
  <cp:lastModifiedBy>Microsoft Office User</cp:lastModifiedBy>
  <cp:revision>3</cp:revision>
  <dcterms:created xsi:type="dcterms:W3CDTF">2019-08-07T20:02:00Z</dcterms:created>
  <dcterms:modified xsi:type="dcterms:W3CDTF">2019-08-09T22:41:00Z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pyoung@choctawnation.com</vt:lpwstr>
  </property>
  <property fmtid="{D5CDD505-2E9C-101B-9397-08002B2CF9AE}" pid="8" name="MSIP_Label_d1a9a4d6-00e6-49c5-9f41-e04627c5b36b_SetDate">
    <vt:lpwstr>2019-06-28T13:25:04.5286340Z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